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12" w:rsidRDefault="00345DCA" w:rsidP="00D7423C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5C3E12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5C3E12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ГОРОДСКОЕ ПОСЕЛЕНИЕ</w:t>
      </w:r>
      <w:r w:rsidR="005C3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 КОНАКОВО </w:t>
      </w:r>
    </w:p>
    <w:p w:rsidR="005C3E12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КОНАКОВСКОГО РАЙОНА ТВЕРСКОЙ ОБЛАСТИ </w:t>
      </w:r>
    </w:p>
    <w:p w:rsidR="003A5F4B" w:rsidRPr="00291965" w:rsidRDefault="00536B56" w:rsidP="005C3E1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</w:p>
    <w:p w:rsidR="008F3993" w:rsidRPr="00291965" w:rsidRDefault="008F3993" w:rsidP="003A5F4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D360E8" w:rsidRPr="00D7423C" w:rsidRDefault="003A5F4B" w:rsidP="00D7423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291965">
        <w:rPr>
          <w:bCs/>
          <w:sz w:val="28"/>
          <w:szCs w:val="28"/>
        </w:rPr>
        <w:t>РЕШЕНИЕ</w:t>
      </w:r>
      <w:r w:rsidR="00210135" w:rsidRPr="00291965">
        <w:rPr>
          <w:bCs/>
          <w:sz w:val="28"/>
          <w:szCs w:val="28"/>
        </w:rPr>
        <w:t xml:space="preserve"> </w:t>
      </w:r>
    </w:p>
    <w:p w:rsidR="00D360E8" w:rsidRPr="00D360E8" w:rsidRDefault="00D360E8" w:rsidP="00D360E8">
      <w:pPr>
        <w:pStyle w:val="a3"/>
        <w:tabs>
          <w:tab w:val="left" w:pos="7524"/>
        </w:tabs>
        <w:ind w:right="14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60E8">
        <w:rPr>
          <w:sz w:val="28"/>
          <w:szCs w:val="28"/>
        </w:rPr>
        <w:t xml:space="preserve">Принято </w:t>
      </w:r>
    </w:p>
    <w:p w:rsidR="00D360E8" w:rsidRPr="00D360E8" w:rsidRDefault="00D360E8" w:rsidP="00D360E8">
      <w:pPr>
        <w:pStyle w:val="a3"/>
        <w:tabs>
          <w:tab w:val="left" w:pos="7524"/>
        </w:tabs>
        <w:ind w:right="141"/>
        <w:rPr>
          <w:sz w:val="28"/>
          <w:szCs w:val="28"/>
        </w:rPr>
      </w:pPr>
      <w:r w:rsidRPr="00D360E8">
        <w:rPr>
          <w:sz w:val="28"/>
          <w:szCs w:val="28"/>
        </w:rPr>
        <w:tab/>
        <w:t>Советом депутатов</w:t>
      </w:r>
    </w:p>
    <w:p w:rsidR="00D360E8" w:rsidRPr="00D360E8" w:rsidRDefault="00D360E8" w:rsidP="00D360E8">
      <w:pPr>
        <w:pStyle w:val="a3"/>
        <w:tabs>
          <w:tab w:val="left" w:pos="7524"/>
        </w:tabs>
        <w:ind w:right="141"/>
        <w:rPr>
          <w:sz w:val="28"/>
          <w:szCs w:val="28"/>
        </w:rPr>
      </w:pPr>
      <w:r w:rsidRPr="00D360E8">
        <w:rPr>
          <w:sz w:val="28"/>
          <w:szCs w:val="28"/>
        </w:rPr>
        <w:tab/>
        <w:t>города Конаково</w:t>
      </w:r>
    </w:p>
    <w:p w:rsidR="00D360E8" w:rsidRPr="00D360E8" w:rsidRDefault="00D360E8" w:rsidP="00D360E8">
      <w:pPr>
        <w:pStyle w:val="a3"/>
        <w:tabs>
          <w:tab w:val="left" w:pos="7551"/>
        </w:tabs>
        <w:ind w:right="141"/>
        <w:rPr>
          <w:sz w:val="28"/>
          <w:szCs w:val="28"/>
        </w:rPr>
      </w:pPr>
      <w:r w:rsidRPr="00D360E8">
        <w:rPr>
          <w:sz w:val="28"/>
          <w:szCs w:val="28"/>
        </w:rPr>
        <w:tab/>
        <w:t>29 ноября 20</w:t>
      </w:r>
      <w:r w:rsidR="0071349C">
        <w:rPr>
          <w:sz w:val="28"/>
          <w:szCs w:val="28"/>
        </w:rPr>
        <w:t>1</w:t>
      </w:r>
      <w:r w:rsidRPr="00D360E8">
        <w:rPr>
          <w:sz w:val="28"/>
          <w:szCs w:val="28"/>
        </w:rPr>
        <w:t>8 года</w:t>
      </w:r>
    </w:p>
    <w:p w:rsidR="00D360E8" w:rsidRDefault="00D360E8" w:rsidP="005C3E12">
      <w:pPr>
        <w:pStyle w:val="a3"/>
        <w:ind w:right="141"/>
        <w:jc w:val="center"/>
        <w:rPr>
          <w:b/>
          <w:sz w:val="28"/>
          <w:szCs w:val="28"/>
        </w:rPr>
      </w:pPr>
      <w:bookmarkStart w:id="0" w:name="_GoBack"/>
      <w:bookmarkEnd w:id="0"/>
    </w:p>
    <w:p w:rsidR="006A0BD0" w:rsidRDefault="00DB24FE" w:rsidP="005C3E12">
      <w:pPr>
        <w:pStyle w:val="a3"/>
        <w:ind w:right="141"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 xml:space="preserve">О земельном налоге на </w:t>
      </w:r>
    </w:p>
    <w:p w:rsidR="00D7423C" w:rsidRDefault="00DB24FE" w:rsidP="005C3E12">
      <w:pPr>
        <w:pStyle w:val="a3"/>
        <w:ind w:right="141"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>территории</w:t>
      </w:r>
      <w:r w:rsidR="008F3993" w:rsidRPr="006A0BD0">
        <w:rPr>
          <w:b/>
          <w:sz w:val="28"/>
          <w:szCs w:val="28"/>
        </w:rPr>
        <w:t xml:space="preserve"> </w:t>
      </w:r>
      <w:r w:rsidR="00D7423C">
        <w:rPr>
          <w:b/>
          <w:sz w:val="28"/>
          <w:szCs w:val="28"/>
        </w:rPr>
        <w:t xml:space="preserve">муниципального образования </w:t>
      </w:r>
    </w:p>
    <w:p w:rsidR="00D7423C" w:rsidRDefault="00D7423C" w:rsidP="005C3E12">
      <w:pPr>
        <w:pStyle w:val="a3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</w:t>
      </w:r>
      <w:r w:rsidR="00291965" w:rsidRPr="006A0BD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е – город </w:t>
      </w:r>
      <w:r w:rsidR="00291965" w:rsidRPr="006A0BD0">
        <w:rPr>
          <w:b/>
          <w:sz w:val="28"/>
          <w:szCs w:val="28"/>
        </w:rPr>
        <w:t>Конаково</w:t>
      </w:r>
      <w:r>
        <w:rPr>
          <w:b/>
          <w:sz w:val="28"/>
          <w:szCs w:val="28"/>
        </w:rPr>
        <w:t xml:space="preserve"> </w:t>
      </w:r>
    </w:p>
    <w:p w:rsidR="00915576" w:rsidRPr="005C3E12" w:rsidRDefault="00D7423C" w:rsidP="005C3E12">
      <w:pPr>
        <w:pStyle w:val="a3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Конаковского района Тверской области</w:t>
      </w:r>
    </w:p>
    <w:p w:rsidR="008F3993" w:rsidRPr="008F3993" w:rsidRDefault="008F3993" w:rsidP="00DB24FE">
      <w:pPr>
        <w:pStyle w:val="a3"/>
      </w:pPr>
    </w:p>
    <w:p w:rsidR="003A5F4B" w:rsidRPr="00D7423C" w:rsidRDefault="00DB24FE" w:rsidP="00D7423C">
      <w:pPr>
        <w:pStyle w:val="Bodytext1"/>
        <w:shd w:val="clear" w:color="auto" w:fill="auto"/>
        <w:spacing w:line="360" w:lineRule="auto"/>
        <w:ind w:left="425" w:firstLine="357"/>
        <w:jc w:val="both"/>
        <w:rPr>
          <w:sz w:val="28"/>
          <w:szCs w:val="28"/>
        </w:rPr>
      </w:pPr>
      <w:r w:rsidRPr="006A0BD0">
        <w:rPr>
          <w:sz w:val="28"/>
          <w:szCs w:val="28"/>
        </w:rPr>
        <w:t xml:space="preserve"> </w:t>
      </w:r>
      <w:r w:rsidR="00915576" w:rsidRPr="006A0BD0">
        <w:rPr>
          <w:sz w:val="28"/>
          <w:szCs w:val="28"/>
        </w:rPr>
        <w:t xml:space="preserve">На основании Налогового кодекса </w:t>
      </w:r>
      <w:r w:rsidR="00D7423C">
        <w:rPr>
          <w:sz w:val="28"/>
          <w:szCs w:val="28"/>
        </w:rPr>
        <w:t>российской Федерации</w:t>
      </w:r>
      <w:r w:rsidR="00915576" w:rsidRPr="006A0BD0">
        <w:rPr>
          <w:sz w:val="28"/>
          <w:szCs w:val="28"/>
        </w:rPr>
        <w:t xml:space="preserve">, Федерального закона </w:t>
      </w:r>
      <w:r w:rsidR="00B52E6C" w:rsidRPr="006A0BD0">
        <w:rPr>
          <w:sz w:val="28"/>
          <w:szCs w:val="28"/>
        </w:rPr>
        <w:t xml:space="preserve">от  06.10.2003 </w:t>
      </w:r>
      <w:r w:rsidR="00915576" w:rsidRPr="006A0BD0">
        <w:rPr>
          <w:sz w:val="28"/>
          <w:szCs w:val="28"/>
        </w:rPr>
        <w:t>№</w:t>
      </w:r>
      <w:r w:rsidR="00D360E8">
        <w:rPr>
          <w:sz w:val="28"/>
          <w:szCs w:val="28"/>
        </w:rPr>
        <w:t> </w:t>
      </w:r>
      <w:r w:rsidR="00915576" w:rsidRPr="006A0BD0">
        <w:rPr>
          <w:sz w:val="28"/>
          <w:szCs w:val="28"/>
        </w:rPr>
        <w:t>131-Ф</w:t>
      </w:r>
      <w:r w:rsidR="008F3993" w:rsidRPr="006A0BD0">
        <w:rPr>
          <w:sz w:val="28"/>
          <w:szCs w:val="28"/>
        </w:rPr>
        <w:t>З</w:t>
      </w:r>
      <w:r w:rsidR="00915576" w:rsidRPr="006A0BD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D7423C">
        <w:rPr>
          <w:sz w:val="28"/>
          <w:szCs w:val="28"/>
        </w:rPr>
        <w:t>м</w:t>
      </w:r>
      <w:r w:rsidR="00915576" w:rsidRPr="006A0BD0">
        <w:rPr>
          <w:sz w:val="28"/>
          <w:szCs w:val="28"/>
        </w:rPr>
        <w:t xml:space="preserve">униципального образования </w:t>
      </w:r>
      <w:r w:rsidR="00D7423C">
        <w:rPr>
          <w:sz w:val="28"/>
          <w:szCs w:val="28"/>
        </w:rPr>
        <w:t xml:space="preserve">городское поселение – город </w:t>
      </w:r>
      <w:r w:rsidR="00915576" w:rsidRPr="006A0BD0">
        <w:rPr>
          <w:sz w:val="28"/>
          <w:szCs w:val="28"/>
        </w:rPr>
        <w:t>Конаково Конаковского района Тверской области</w:t>
      </w:r>
      <w:r w:rsidR="00291965" w:rsidRPr="006A0BD0">
        <w:rPr>
          <w:sz w:val="28"/>
          <w:szCs w:val="28"/>
        </w:rPr>
        <w:t>,</w:t>
      </w:r>
      <w:r w:rsidR="006A0BD0" w:rsidRPr="006A0BD0">
        <w:rPr>
          <w:sz w:val="28"/>
          <w:szCs w:val="28"/>
        </w:rPr>
        <w:t xml:space="preserve"> Приказ</w:t>
      </w:r>
      <w:r w:rsidR="00D360E8">
        <w:rPr>
          <w:sz w:val="28"/>
          <w:szCs w:val="28"/>
        </w:rPr>
        <w:t>а</w:t>
      </w:r>
      <w:r w:rsidR="006A0BD0" w:rsidRPr="006A0BD0">
        <w:rPr>
          <w:sz w:val="28"/>
          <w:szCs w:val="28"/>
        </w:rPr>
        <w:t xml:space="preserve"> Министерства экономического развития Российской Федерации от 01 сентября 2014</w:t>
      </w:r>
      <w:r w:rsidR="00D360E8">
        <w:rPr>
          <w:sz w:val="28"/>
          <w:szCs w:val="28"/>
        </w:rPr>
        <w:t xml:space="preserve"> </w:t>
      </w:r>
      <w:r w:rsidR="006A0BD0" w:rsidRPr="006A0BD0">
        <w:rPr>
          <w:sz w:val="28"/>
          <w:szCs w:val="28"/>
        </w:rPr>
        <w:t>г</w:t>
      </w:r>
      <w:r w:rsidR="00D360E8">
        <w:rPr>
          <w:sz w:val="28"/>
          <w:szCs w:val="28"/>
        </w:rPr>
        <w:t>.</w:t>
      </w:r>
      <w:r w:rsidR="006A0BD0" w:rsidRPr="006A0BD0">
        <w:rPr>
          <w:sz w:val="28"/>
          <w:szCs w:val="28"/>
        </w:rPr>
        <w:t xml:space="preserve"> №</w:t>
      </w:r>
      <w:r w:rsidR="00D360E8">
        <w:rPr>
          <w:sz w:val="28"/>
          <w:szCs w:val="28"/>
        </w:rPr>
        <w:t xml:space="preserve"> 540 «</w:t>
      </w:r>
      <w:r w:rsidR="006A0BD0" w:rsidRPr="006A0BD0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D360E8">
        <w:rPr>
          <w:sz w:val="28"/>
          <w:szCs w:val="28"/>
        </w:rPr>
        <w:t>»</w:t>
      </w:r>
      <w:r w:rsidR="00D7423C">
        <w:rPr>
          <w:sz w:val="28"/>
          <w:szCs w:val="28"/>
        </w:rPr>
        <w:t>,</w:t>
      </w:r>
      <w:r w:rsidR="00D360E8">
        <w:rPr>
          <w:sz w:val="28"/>
          <w:szCs w:val="28"/>
        </w:rPr>
        <w:t xml:space="preserve"> </w:t>
      </w:r>
      <w:r w:rsidR="003B4F12" w:rsidRPr="006F153D">
        <w:rPr>
          <w:sz w:val="28"/>
          <w:szCs w:val="28"/>
        </w:rPr>
        <w:t>Совет депутатов муниципального образования городское поселение</w:t>
      </w:r>
      <w:r w:rsidR="00D360E8">
        <w:rPr>
          <w:sz w:val="28"/>
          <w:szCs w:val="28"/>
        </w:rPr>
        <w:t xml:space="preserve"> – город </w:t>
      </w:r>
      <w:r w:rsidR="003B4F12" w:rsidRPr="006F153D">
        <w:rPr>
          <w:sz w:val="28"/>
          <w:szCs w:val="28"/>
        </w:rPr>
        <w:t>Конаково Конаковского района Тверской области (далее</w:t>
      </w:r>
      <w:r w:rsidR="00D360E8">
        <w:rPr>
          <w:sz w:val="28"/>
          <w:szCs w:val="28"/>
        </w:rPr>
        <w:t xml:space="preserve"> – Совет </w:t>
      </w:r>
      <w:r w:rsidR="006F153D" w:rsidRPr="006F153D">
        <w:rPr>
          <w:sz w:val="28"/>
          <w:szCs w:val="28"/>
        </w:rPr>
        <w:t>депутатов города Конаково</w:t>
      </w:r>
      <w:r w:rsidR="006F153D" w:rsidRPr="006F153D">
        <w:rPr>
          <w:b/>
          <w:sz w:val="28"/>
          <w:szCs w:val="28"/>
        </w:rPr>
        <w:t>)  РЕШИЛ:</w:t>
      </w:r>
    </w:p>
    <w:p w:rsidR="008F3993" w:rsidRPr="008F3993" w:rsidRDefault="008F3993" w:rsidP="00D360E8">
      <w:pPr>
        <w:autoSpaceDE w:val="0"/>
        <w:autoSpaceDN w:val="0"/>
        <w:adjustRightInd w:val="0"/>
        <w:spacing w:line="360" w:lineRule="auto"/>
        <w:ind w:left="425" w:firstLine="357"/>
      </w:pPr>
    </w:p>
    <w:p w:rsidR="00F37602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bookmarkStart w:id="1" w:name="sub_1"/>
      <w:r>
        <w:t>1.</w:t>
      </w:r>
      <w:r w:rsidR="00291965">
        <w:t xml:space="preserve"> </w:t>
      </w:r>
      <w:r w:rsidR="00F37602" w:rsidRPr="006F153D">
        <w:rPr>
          <w:sz w:val="28"/>
          <w:szCs w:val="28"/>
        </w:rPr>
        <w:t>Установить, что налогоплательщиками земельного налога признаются юридические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F37602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2.</w:t>
      </w:r>
      <w:r w:rsidR="00291965" w:rsidRPr="006F153D">
        <w:rPr>
          <w:sz w:val="28"/>
          <w:szCs w:val="28"/>
        </w:rPr>
        <w:t xml:space="preserve"> </w:t>
      </w:r>
      <w:r w:rsidR="00F37602" w:rsidRPr="006F153D">
        <w:rPr>
          <w:sz w:val="28"/>
          <w:szCs w:val="28"/>
        </w:rPr>
        <w:t>Признать объектами налогообложения земельные участ</w:t>
      </w:r>
      <w:r w:rsidR="00D7423C">
        <w:rPr>
          <w:sz w:val="28"/>
          <w:szCs w:val="28"/>
        </w:rPr>
        <w:t xml:space="preserve">ки, расположенные на территории муниципального образования городское поселение – город Конаково Конаковского района Тверской области. </w:t>
      </w:r>
    </w:p>
    <w:p w:rsidR="00093B55" w:rsidRPr="006F153D" w:rsidRDefault="0005559F" w:rsidP="00D360E8">
      <w:pPr>
        <w:pStyle w:val="a8"/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bookmarkStart w:id="2" w:name="sub_2"/>
      <w:r w:rsidRPr="006F153D">
        <w:rPr>
          <w:sz w:val="28"/>
          <w:szCs w:val="28"/>
        </w:rPr>
        <w:t>3.</w:t>
      </w:r>
      <w:r w:rsidR="00291965" w:rsidRPr="006F153D">
        <w:rPr>
          <w:sz w:val="28"/>
          <w:szCs w:val="28"/>
        </w:rPr>
        <w:t xml:space="preserve"> </w:t>
      </w:r>
      <w:r w:rsidR="00093B55" w:rsidRPr="006F153D">
        <w:rPr>
          <w:sz w:val="28"/>
          <w:szCs w:val="28"/>
        </w:rPr>
        <w:t>Установить</w:t>
      </w:r>
      <w:bookmarkStart w:id="3" w:name="sub_3"/>
      <w:bookmarkEnd w:id="2"/>
      <w:r w:rsidR="00093B55" w:rsidRPr="006F153D">
        <w:rPr>
          <w:sz w:val="28"/>
          <w:szCs w:val="28"/>
        </w:rPr>
        <w:t xml:space="preserve"> на территории </w:t>
      </w:r>
      <w:r w:rsidR="00D360E8" w:rsidRPr="006F153D">
        <w:rPr>
          <w:sz w:val="28"/>
          <w:szCs w:val="28"/>
        </w:rPr>
        <w:t xml:space="preserve">муниципального образования </w:t>
      </w:r>
      <w:r w:rsidR="00D360E8">
        <w:rPr>
          <w:sz w:val="28"/>
          <w:szCs w:val="28"/>
        </w:rPr>
        <w:t>г</w:t>
      </w:r>
      <w:r w:rsidR="00D360E8" w:rsidRPr="006F153D">
        <w:rPr>
          <w:sz w:val="28"/>
          <w:szCs w:val="28"/>
        </w:rPr>
        <w:t>ородское поселение</w:t>
      </w:r>
      <w:r w:rsidR="00D360E8">
        <w:rPr>
          <w:sz w:val="28"/>
          <w:szCs w:val="28"/>
        </w:rPr>
        <w:t xml:space="preserve"> – город </w:t>
      </w:r>
      <w:r w:rsidR="00D360E8" w:rsidRPr="006F153D">
        <w:rPr>
          <w:sz w:val="28"/>
          <w:szCs w:val="28"/>
        </w:rPr>
        <w:t>Конаково</w:t>
      </w:r>
      <w:r w:rsidR="00D360E8">
        <w:rPr>
          <w:sz w:val="28"/>
          <w:szCs w:val="28"/>
        </w:rPr>
        <w:t xml:space="preserve"> Конаковского района Тверской области</w:t>
      </w:r>
      <w:r w:rsidR="00D360E8" w:rsidRPr="006F153D">
        <w:rPr>
          <w:sz w:val="28"/>
          <w:szCs w:val="28"/>
        </w:rPr>
        <w:t xml:space="preserve"> </w:t>
      </w:r>
      <w:r w:rsidR="00093B55" w:rsidRPr="006F153D">
        <w:rPr>
          <w:sz w:val="28"/>
          <w:szCs w:val="28"/>
        </w:rPr>
        <w:t xml:space="preserve">налоговые </w:t>
      </w:r>
      <w:r w:rsidR="00093B55" w:rsidRPr="006F153D">
        <w:rPr>
          <w:sz w:val="28"/>
          <w:szCs w:val="28"/>
        </w:rPr>
        <w:lastRenderedPageBreak/>
        <w:t>ставки</w:t>
      </w:r>
      <w:r w:rsidR="00D7423C">
        <w:rPr>
          <w:sz w:val="28"/>
          <w:szCs w:val="28"/>
        </w:rPr>
        <w:t xml:space="preserve"> земельного налога </w:t>
      </w:r>
      <w:r w:rsidR="00093B55" w:rsidRPr="006F153D">
        <w:rPr>
          <w:sz w:val="28"/>
          <w:szCs w:val="28"/>
        </w:rPr>
        <w:t>в следующих размерах от кадастровой стоимости земель в городском поселении</w:t>
      </w:r>
      <w:r w:rsidR="00D360E8">
        <w:rPr>
          <w:sz w:val="28"/>
          <w:szCs w:val="28"/>
        </w:rPr>
        <w:t xml:space="preserve"> – город К</w:t>
      </w:r>
      <w:r w:rsidR="00093B55" w:rsidRPr="006F153D">
        <w:rPr>
          <w:sz w:val="28"/>
          <w:szCs w:val="28"/>
        </w:rPr>
        <w:t>онаково</w:t>
      </w:r>
      <w:r w:rsidR="00D360E8">
        <w:rPr>
          <w:sz w:val="28"/>
          <w:szCs w:val="28"/>
        </w:rPr>
        <w:t xml:space="preserve"> Конаковского района Тверской области</w:t>
      </w:r>
      <w:r w:rsidR="00093B55" w:rsidRPr="006F153D">
        <w:rPr>
          <w:sz w:val="28"/>
          <w:szCs w:val="28"/>
        </w:rPr>
        <w:t>:</w:t>
      </w:r>
    </w:p>
    <w:bookmarkEnd w:id="3"/>
    <w:p w:rsidR="000B2795" w:rsidRPr="006F153D" w:rsidRDefault="00093B55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0,3 процента в отноше</w:t>
      </w:r>
      <w:r w:rsidR="008F382C" w:rsidRPr="006F153D">
        <w:rPr>
          <w:sz w:val="28"/>
          <w:szCs w:val="28"/>
        </w:rPr>
        <w:t xml:space="preserve">нии земельных участков для </w:t>
      </w:r>
      <w:proofErr w:type="gramStart"/>
      <w:r w:rsidR="008F382C" w:rsidRPr="006F153D">
        <w:rPr>
          <w:sz w:val="28"/>
          <w:szCs w:val="28"/>
        </w:rPr>
        <w:t xml:space="preserve">индивидуального </w:t>
      </w:r>
      <w:r w:rsidR="008C240E" w:rsidRPr="006F153D">
        <w:rPr>
          <w:sz w:val="28"/>
          <w:szCs w:val="28"/>
        </w:rPr>
        <w:t xml:space="preserve"> </w:t>
      </w:r>
      <w:r w:rsidR="008F382C" w:rsidRPr="006F153D">
        <w:rPr>
          <w:sz w:val="28"/>
          <w:szCs w:val="28"/>
        </w:rPr>
        <w:t>жилищного</w:t>
      </w:r>
      <w:proofErr w:type="gramEnd"/>
      <w:r w:rsidR="008F382C" w:rsidRPr="006F153D">
        <w:rPr>
          <w:sz w:val="28"/>
          <w:szCs w:val="28"/>
        </w:rPr>
        <w:t xml:space="preserve"> строительства</w:t>
      </w:r>
      <w:r w:rsidRPr="006F153D">
        <w:rPr>
          <w:sz w:val="28"/>
          <w:szCs w:val="28"/>
        </w:rPr>
        <w:t xml:space="preserve">; </w:t>
      </w:r>
    </w:p>
    <w:p w:rsidR="000B2795" w:rsidRPr="006F153D" w:rsidRDefault="000B2795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0,3 процента в отношении </w:t>
      </w:r>
      <w:r w:rsidR="00093B55" w:rsidRPr="006F153D">
        <w:rPr>
          <w:sz w:val="28"/>
          <w:szCs w:val="28"/>
        </w:rPr>
        <w:t xml:space="preserve">земельных участков, используемых для </w:t>
      </w:r>
      <w:r w:rsidR="008F382C" w:rsidRPr="006F153D">
        <w:rPr>
          <w:sz w:val="28"/>
          <w:szCs w:val="28"/>
        </w:rPr>
        <w:t xml:space="preserve">ведения </w:t>
      </w:r>
      <w:r w:rsidR="00093B55" w:rsidRPr="006F153D">
        <w:rPr>
          <w:sz w:val="28"/>
          <w:szCs w:val="28"/>
        </w:rPr>
        <w:t xml:space="preserve">личного подсобного хозяйства, </w:t>
      </w:r>
      <w:r w:rsidR="008F382C" w:rsidRPr="006F153D">
        <w:rPr>
          <w:sz w:val="28"/>
          <w:szCs w:val="28"/>
        </w:rPr>
        <w:t xml:space="preserve">ведения </w:t>
      </w:r>
      <w:r w:rsidR="00093B55" w:rsidRPr="006F153D">
        <w:rPr>
          <w:sz w:val="28"/>
          <w:szCs w:val="28"/>
        </w:rPr>
        <w:t xml:space="preserve">садоводства, </w:t>
      </w:r>
      <w:r w:rsidR="008F382C" w:rsidRPr="006F153D">
        <w:rPr>
          <w:sz w:val="28"/>
          <w:szCs w:val="28"/>
        </w:rPr>
        <w:t xml:space="preserve">ведения </w:t>
      </w:r>
      <w:r w:rsidR="00093B55" w:rsidRPr="006F153D">
        <w:rPr>
          <w:sz w:val="28"/>
          <w:szCs w:val="28"/>
        </w:rPr>
        <w:t xml:space="preserve">огородничества или животноводства, а также </w:t>
      </w:r>
      <w:r w:rsidR="008F382C" w:rsidRPr="006F153D">
        <w:rPr>
          <w:sz w:val="28"/>
          <w:szCs w:val="28"/>
        </w:rPr>
        <w:t xml:space="preserve">ведения </w:t>
      </w:r>
      <w:r w:rsidR="00093B55" w:rsidRPr="006F153D">
        <w:rPr>
          <w:sz w:val="28"/>
          <w:szCs w:val="28"/>
        </w:rPr>
        <w:t xml:space="preserve">дачного хозяйства; </w:t>
      </w:r>
    </w:p>
    <w:p w:rsidR="000B2795" w:rsidRPr="006F153D" w:rsidRDefault="000B2795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0,3 процента в отношении </w:t>
      </w:r>
      <w:r w:rsidR="005947A8" w:rsidRPr="006F153D">
        <w:rPr>
          <w:sz w:val="28"/>
          <w:szCs w:val="28"/>
        </w:rPr>
        <w:t>земельных участков, для обслуживания</w:t>
      </w:r>
      <w:r w:rsidR="008B1F53" w:rsidRPr="006F153D">
        <w:rPr>
          <w:sz w:val="28"/>
          <w:szCs w:val="28"/>
        </w:rPr>
        <w:t xml:space="preserve"> жилой застройк</w:t>
      </w:r>
      <w:r w:rsidR="008C240E" w:rsidRPr="006F153D">
        <w:rPr>
          <w:sz w:val="28"/>
          <w:szCs w:val="28"/>
        </w:rPr>
        <w:t xml:space="preserve">и и коммунального обслуживания </w:t>
      </w:r>
      <w:r w:rsidR="00093B55" w:rsidRPr="006F153D">
        <w:rPr>
          <w:sz w:val="28"/>
          <w:szCs w:val="28"/>
        </w:rPr>
        <w:t xml:space="preserve">(за исключением доли в праве на земельный участок, приходящейся на объект, </w:t>
      </w:r>
      <w:r w:rsidR="008B1F53" w:rsidRPr="006F153D">
        <w:rPr>
          <w:sz w:val="28"/>
          <w:szCs w:val="28"/>
        </w:rPr>
        <w:t>не относящийся к жилой застройке и коммунальному обслуживанию</w:t>
      </w:r>
      <w:r w:rsidR="00093B55" w:rsidRPr="006F153D">
        <w:rPr>
          <w:sz w:val="28"/>
          <w:szCs w:val="28"/>
        </w:rPr>
        <w:t>) или предоставле</w:t>
      </w:r>
      <w:r w:rsidR="008C240E" w:rsidRPr="006F153D">
        <w:rPr>
          <w:sz w:val="28"/>
          <w:szCs w:val="28"/>
        </w:rPr>
        <w:t xml:space="preserve">нных для </w:t>
      </w:r>
      <w:r w:rsidR="008B1F53" w:rsidRPr="006F153D">
        <w:rPr>
          <w:sz w:val="28"/>
          <w:szCs w:val="28"/>
        </w:rPr>
        <w:t>малоэтажной многоквартирной</w:t>
      </w:r>
      <w:r w:rsidR="001B4F94" w:rsidRPr="006F153D">
        <w:rPr>
          <w:sz w:val="28"/>
          <w:szCs w:val="28"/>
        </w:rPr>
        <w:t xml:space="preserve">, блокированной, </w:t>
      </w:r>
      <w:proofErr w:type="spellStart"/>
      <w:r w:rsidR="001B4F94" w:rsidRPr="006F153D">
        <w:rPr>
          <w:sz w:val="28"/>
          <w:szCs w:val="28"/>
        </w:rPr>
        <w:t>среднеэтажной</w:t>
      </w:r>
      <w:proofErr w:type="spellEnd"/>
      <w:r w:rsidR="001B4F94" w:rsidRPr="006F153D">
        <w:rPr>
          <w:sz w:val="28"/>
          <w:szCs w:val="28"/>
        </w:rPr>
        <w:t xml:space="preserve">, многоэтажной </w:t>
      </w:r>
      <w:r w:rsidR="00D360E8">
        <w:rPr>
          <w:sz w:val="28"/>
          <w:szCs w:val="28"/>
        </w:rPr>
        <w:t>жилой застройки;</w:t>
      </w:r>
    </w:p>
    <w:p w:rsidR="00093B55" w:rsidRPr="006F153D" w:rsidRDefault="005C3E12" w:rsidP="00D360E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795" w:rsidRPr="006F153D">
        <w:rPr>
          <w:sz w:val="28"/>
          <w:szCs w:val="28"/>
        </w:rPr>
        <w:t xml:space="preserve">0,3 процента в отношении </w:t>
      </w:r>
      <w:r w:rsidR="00C64DA9" w:rsidRPr="006F153D">
        <w:rPr>
          <w:sz w:val="28"/>
          <w:szCs w:val="28"/>
        </w:rPr>
        <w:t xml:space="preserve">земельных участков, </w:t>
      </w:r>
      <w:r w:rsidR="00B66804" w:rsidRPr="006F153D">
        <w:rPr>
          <w:sz w:val="28"/>
          <w:szCs w:val="28"/>
        </w:rPr>
        <w:t>предназначенных для сельскохозяйственного использования</w:t>
      </w:r>
      <w:r w:rsidR="000B2795" w:rsidRPr="006F153D">
        <w:rPr>
          <w:sz w:val="28"/>
          <w:szCs w:val="28"/>
        </w:rPr>
        <w:t>;</w:t>
      </w:r>
    </w:p>
    <w:p w:rsidR="00093B55" w:rsidRPr="006F153D" w:rsidRDefault="00093B55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 </w:t>
      </w:r>
      <w:r w:rsidR="000B2795" w:rsidRPr="006F153D">
        <w:rPr>
          <w:rStyle w:val="BodytextSpacing1pt"/>
          <w:sz w:val="28"/>
          <w:szCs w:val="28"/>
        </w:rPr>
        <w:t>1,</w:t>
      </w:r>
      <w:r w:rsidRPr="006F153D">
        <w:rPr>
          <w:rStyle w:val="BodytextSpacing1pt"/>
          <w:sz w:val="28"/>
          <w:szCs w:val="28"/>
        </w:rPr>
        <w:t>5</w:t>
      </w:r>
      <w:r w:rsidRPr="006F153D">
        <w:rPr>
          <w:sz w:val="28"/>
          <w:szCs w:val="28"/>
        </w:rPr>
        <w:t xml:space="preserve"> процента в отношении </w:t>
      </w:r>
      <w:r w:rsidR="000B2795" w:rsidRPr="006F153D">
        <w:rPr>
          <w:sz w:val="28"/>
          <w:szCs w:val="28"/>
        </w:rPr>
        <w:t xml:space="preserve">земельных участков, отнесенных к землям </w:t>
      </w:r>
      <w:r w:rsidR="00302D24" w:rsidRPr="006F153D">
        <w:rPr>
          <w:sz w:val="28"/>
          <w:szCs w:val="28"/>
        </w:rPr>
        <w:t>обслуживания автотранспорта</w:t>
      </w:r>
      <w:r w:rsidR="000B2795" w:rsidRPr="006F153D">
        <w:rPr>
          <w:sz w:val="28"/>
          <w:szCs w:val="28"/>
        </w:rPr>
        <w:t>;</w:t>
      </w:r>
    </w:p>
    <w:p w:rsidR="000B2795" w:rsidRPr="006F153D" w:rsidRDefault="000B2795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 1,5 процента в отношении земель</w:t>
      </w:r>
      <w:r w:rsidR="00302D24" w:rsidRPr="006F153D">
        <w:rPr>
          <w:sz w:val="28"/>
          <w:szCs w:val="28"/>
        </w:rPr>
        <w:t>, предназначенных для делового управления, образования, просвещения,</w:t>
      </w:r>
      <w:r w:rsidRPr="006F153D">
        <w:rPr>
          <w:sz w:val="28"/>
          <w:szCs w:val="28"/>
        </w:rPr>
        <w:t xml:space="preserve"> административных и офисных зданий</w:t>
      </w:r>
      <w:r w:rsidR="004F18B7" w:rsidRPr="006F153D">
        <w:rPr>
          <w:sz w:val="28"/>
          <w:szCs w:val="28"/>
        </w:rPr>
        <w:t xml:space="preserve"> объектов образования, науки, з</w:t>
      </w:r>
      <w:r w:rsidR="00302D24" w:rsidRPr="006F153D">
        <w:rPr>
          <w:sz w:val="28"/>
          <w:szCs w:val="28"/>
        </w:rPr>
        <w:t>дравоохранения</w:t>
      </w:r>
      <w:r w:rsidR="00AA0459" w:rsidRPr="006F153D">
        <w:rPr>
          <w:sz w:val="28"/>
          <w:szCs w:val="28"/>
        </w:rPr>
        <w:t xml:space="preserve">, </w:t>
      </w:r>
      <w:proofErr w:type="gramStart"/>
      <w:r w:rsidR="00AA0459" w:rsidRPr="006F153D">
        <w:rPr>
          <w:sz w:val="28"/>
          <w:szCs w:val="28"/>
        </w:rPr>
        <w:t>социального  обслуживания</w:t>
      </w:r>
      <w:proofErr w:type="gramEnd"/>
      <w:r w:rsidR="00302D24" w:rsidRPr="006F153D">
        <w:rPr>
          <w:sz w:val="28"/>
          <w:szCs w:val="28"/>
        </w:rPr>
        <w:t xml:space="preserve"> и культурного развития</w:t>
      </w:r>
      <w:r w:rsidR="004F18B7" w:rsidRPr="006F153D">
        <w:rPr>
          <w:sz w:val="28"/>
          <w:szCs w:val="28"/>
        </w:rPr>
        <w:t>;</w:t>
      </w:r>
    </w:p>
    <w:p w:rsidR="004F18B7" w:rsidRPr="006F153D" w:rsidRDefault="004F18B7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 1,5 процента в отношении земельных участков, </w:t>
      </w:r>
      <w:r w:rsidR="0005559F" w:rsidRPr="006F153D">
        <w:rPr>
          <w:sz w:val="28"/>
          <w:szCs w:val="28"/>
        </w:rPr>
        <w:t xml:space="preserve">предназначенных для размещения объектов </w:t>
      </w:r>
      <w:r w:rsidR="00AC489D" w:rsidRPr="006F153D">
        <w:rPr>
          <w:sz w:val="28"/>
          <w:szCs w:val="28"/>
        </w:rPr>
        <w:t>отдыха (рекреации) санаторной и курортной деятельности</w:t>
      </w:r>
      <w:r w:rsidR="0005559F" w:rsidRPr="006F153D">
        <w:rPr>
          <w:sz w:val="28"/>
          <w:szCs w:val="28"/>
        </w:rPr>
        <w:t>;</w:t>
      </w:r>
    </w:p>
    <w:p w:rsidR="0005559F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 1,5 процента в отношении земельных участков, предназначенных для размещения объектов </w:t>
      </w:r>
      <w:r w:rsidR="00AC489D" w:rsidRPr="006F153D">
        <w:rPr>
          <w:sz w:val="28"/>
          <w:szCs w:val="28"/>
        </w:rPr>
        <w:t>отдыха (рекреации) и курортной деятельности</w:t>
      </w:r>
      <w:r w:rsidRPr="006F153D">
        <w:rPr>
          <w:sz w:val="28"/>
          <w:szCs w:val="28"/>
        </w:rPr>
        <w:t>, относящихся к категории земель особо охраняемых территорий и объектов;</w:t>
      </w:r>
    </w:p>
    <w:p w:rsidR="0005559F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 1,5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05559F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 1,5 процента в отношении земельных участков</w:t>
      </w:r>
      <w:r w:rsidR="00AC489D" w:rsidRPr="006F153D">
        <w:rPr>
          <w:sz w:val="28"/>
          <w:szCs w:val="28"/>
        </w:rPr>
        <w:t xml:space="preserve">, предназначенных </w:t>
      </w:r>
      <w:proofErr w:type="gramStart"/>
      <w:r w:rsidR="00AC489D" w:rsidRPr="006F153D">
        <w:rPr>
          <w:sz w:val="28"/>
          <w:szCs w:val="28"/>
        </w:rPr>
        <w:t xml:space="preserve">для </w:t>
      </w:r>
      <w:r w:rsidRPr="006F153D">
        <w:rPr>
          <w:sz w:val="28"/>
          <w:szCs w:val="28"/>
        </w:rPr>
        <w:t xml:space="preserve"> производств</w:t>
      </w:r>
      <w:r w:rsidR="00AC489D" w:rsidRPr="006F153D">
        <w:rPr>
          <w:sz w:val="28"/>
          <w:szCs w:val="28"/>
        </w:rPr>
        <w:t>енной</w:t>
      </w:r>
      <w:proofErr w:type="gramEnd"/>
      <w:r w:rsidR="006E05DE" w:rsidRPr="006F153D">
        <w:rPr>
          <w:sz w:val="28"/>
          <w:szCs w:val="28"/>
        </w:rPr>
        <w:t xml:space="preserve">  деятельности  и делового управления, коммунального обслуж</w:t>
      </w:r>
      <w:r w:rsidR="00A11006">
        <w:rPr>
          <w:sz w:val="28"/>
          <w:szCs w:val="28"/>
        </w:rPr>
        <w:t xml:space="preserve">ивания, </w:t>
      </w:r>
      <w:r w:rsidR="006E05DE" w:rsidRPr="006F153D">
        <w:rPr>
          <w:sz w:val="28"/>
          <w:szCs w:val="28"/>
        </w:rPr>
        <w:t>энергетики, складов, гидротехнических сооружений</w:t>
      </w:r>
      <w:r w:rsidRPr="006F153D">
        <w:rPr>
          <w:sz w:val="28"/>
          <w:szCs w:val="28"/>
        </w:rPr>
        <w:t>;</w:t>
      </w:r>
    </w:p>
    <w:p w:rsidR="000B2795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 1,5 процента в отношении прочих земельных участков.</w:t>
      </w:r>
      <w:r w:rsidRPr="006F153D">
        <w:rPr>
          <w:sz w:val="28"/>
          <w:szCs w:val="28"/>
        </w:rPr>
        <w:tab/>
      </w:r>
    </w:p>
    <w:p w:rsidR="00F37602" w:rsidRPr="006F153D" w:rsidRDefault="0005559F" w:rsidP="00D360E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lastRenderedPageBreak/>
        <w:t>4.</w:t>
      </w:r>
      <w:r w:rsidR="00291965" w:rsidRPr="006F153D">
        <w:rPr>
          <w:sz w:val="28"/>
          <w:szCs w:val="28"/>
        </w:rPr>
        <w:t xml:space="preserve"> </w:t>
      </w:r>
      <w:r w:rsidR="00027A08" w:rsidRPr="006F153D">
        <w:rPr>
          <w:sz w:val="28"/>
          <w:szCs w:val="28"/>
        </w:rPr>
        <w:t xml:space="preserve">Установить порядок и сроки уплаты </w:t>
      </w:r>
      <w:r w:rsidR="00D7423C">
        <w:rPr>
          <w:sz w:val="28"/>
          <w:szCs w:val="28"/>
        </w:rPr>
        <w:t xml:space="preserve">земельного </w:t>
      </w:r>
      <w:r w:rsidR="00027A08" w:rsidRPr="006F153D">
        <w:rPr>
          <w:sz w:val="28"/>
          <w:szCs w:val="28"/>
        </w:rPr>
        <w:t>налога в соответствии с</w:t>
      </w:r>
      <w:r w:rsidR="00CD3D12" w:rsidRPr="006F153D">
        <w:rPr>
          <w:sz w:val="28"/>
          <w:szCs w:val="28"/>
        </w:rPr>
        <w:t xml:space="preserve"> </w:t>
      </w:r>
      <w:r w:rsidR="00027A08" w:rsidRPr="006F153D">
        <w:rPr>
          <w:sz w:val="28"/>
          <w:szCs w:val="28"/>
        </w:rPr>
        <w:t>Налогов</w:t>
      </w:r>
      <w:r w:rsidR="00CD3D12" w:rsidRPr="006F153D">
        <w:rPr>
          <w:sz w:val="28"/>
          <w:szCs w:val="28"/>
        </w:rPr>
        <w:t>ым</w:t>
      </w:r>
      <w:r w:rsidR="00027A08" w:rsidRPr="006F153D">
        <w:rPr>
          <w:sz w:val="28"/>
          <w:szCs w:val="28"/>
        </w:rPr>
        <w:t xml:space="preserve"> кодекс</w:t>
      </w:r>
      <w:r w:rsidR="00CD3D12" w:rsidRPr="006F153D">
        <w:rPr>
          <w:sz w:val="28"/>
          <w:szCs w:val="28"/>
        </w:rPr>
        <w:t>ом</w:t>
      </w:r>
      <w:r w:rsidR="00027A08" w:rsidRPr="006F153D">
        <w:rPr>
          <w:sz w:val="28"/>
          <w:szCs w:val="28"/>
        </w:rPr>
        <w:t xml:space="preserve"> Российской Федерации.</w:t>
      </w:r>
      <w:r w:rsidR="005E2385" w:rsidRPr="006F153D">
        <w:rPr>
          <w:sz w:val="28"/>
          <w:szCs w:val="28"/>
        </w:rPr>
        <w:t xml:space="preserve"> </w:t>
      </w:r>
    </w:p>
    <w:p w:rsidR="00027A08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5.</w:t>
      </w:r>
      <w:r w:rsidR="00291965" w:rsidRPr="006F153D">
        <w:rPr>
          <w:sz w:val="28"/>
          <w:szCs w:val="28"/>
        </w:rPr>
        <w:t xml:space="preserve"> </w:t>
      </w:r>
      <w:r w:rsidR="00027A08" w:rsidRPr="006F153D">
        <w:rPr>
          <w:sz w:val="28"/>
          <w:szCs w:val="28"/>
        </w:rPr>
        <w:t>Установить основания и порядок применения налоговых льгот</w:t>
      </w:r>
      <w:r w:rsidR="00D7423C">
        <w:rPr>
          <w:sz w:val="28"/>
          <w:szCs w:val="28"/>
        </w:rPr>
        <w:t xml:space="preserve"> по земельному налогу</w:t>
      </w:r>
      <w:r w:rsidR="00027A08" w:rsidRPr="006F153D">
        <w:rPr>
          <w:sz w:val="28"/>
          <w:szCs w:val="28"/>
        </w:rPr>
        <w:t xml:space="preserve"> в соответствии со ст</w:t>
      </w:r>
      <w:r w:rsidR="00D7423C">
        <w:rPr>
          <w:sz w:val="28"/>
          <w:szCs w:val="28"/>
        </w:rPr>
        <w:t>атьей</w:t>
      </w:r>
      <w:r w:rsidR="00A11006">
        <w:rPr>
          <w:sz w:val="28"/>
          <w:szCs w:val="28"/>
        </w:rPr>
        <w:t xml:space="preserve"> </w:t>
      </w:r>
      <w:r w:rsidR="00182BDD" w:rsidRPr="006F153D">
        <w:rPr>
          <w:sz w:val="28"/>
          <w:szCs w:val="28"/>
        </w:rPr>
        <w:t>397</w:t>
      </w:r>
      <w:r w:rsidR="00027A08" w:rsidRPr="006F153D">
        <w:rPr>
          <w:sz w:val="28"/>
          <w:szCs w:val="28"/>
        </w:rPr>
        <w:t xml:space="preserve"> Налогового кодекса Российской Федерации.</w:t>
      </w:r>
    </w:p>
    <w:p w:rsidR="00027A08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6.</w:t>
      </w:r>
      <w:r w:rsidR="00D7423C">
        <w:rPr>
          <w:sz w:val="28"/>
          <w:szCs w:val="28"/>
        </w:rPr>
        <w:t> </w:t>
      </w:r>
      <w:r w:rsidR="00027A08" w:rsidRPr="006F153D">
        <w:rPr>
          <w:sz w:val="28"/>
          <w:szCs w:val="28"/>
        </w:rPr>
        <w:t>Установить порядок и сроки предоставления налогоплательщиками документов, подтверждающих право на уменьшение налоговой базы</w:t>
      </w:r>
      <w:r w:rsidR="00D7423C">
        <w:rPr>
          <w:sz w:val="28"/>
          <w:szCs w:val="28"/>
        </w:rPr>
        <w:t xml:space="preserve"> по земельному налогу</w:t>
      </w:r>
      <w:r w:rsidR="00027A08" w:rsidRPr="006F153D">
        <w:rPr>
          <w:sz w:val="28"/>
          <w:szCs w:val="28"/>
        </w:rPr>
        <w:t xml:space="preserve"> в соответствии со ст</w:t>
      </w:r>
      <w:r w:rsidR="00D7423C">
        <w:rPr>
          <w:sz w:val="28"/>
          <w:szCs w:val="28"/>
        </w:rPr>
        <w:t>атьей</w:t>
      </w:r>
      <w:r w:rsidR="00027A08" w:rsidRPr="006F153D">
        <w:rPr>
          <w:sz w:val="28"/>
          <w:szCs w:val="28"/>
        </w:rPr>
        <w:t xml:space="preserve"> 391 Налогового кодекса Российской Федерации.</w:t>
      </w:r>
    </w:p>
    <w:p w:rsidR="00B76331" w:rsidRPr="006F153D" w:rsidRDefault="0005559F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7.</w:t>
      </w:r>
      <w:r w:rsidR="00291965" w:rsidRPr="006F153D">
        <w:rPr>
          <w:sz w:val="28"/>
          <w:szCs w:val="28"/>
        </w:rPr>
        <w:t xml:space="preserve"> </w:t>
      </w:r>
      <w:r w:rsidR="00B76331" w:rsidRPr="006F153D">
        <w:rPr>
          <w:sz w:val="28"/>
          <w:szCs w:val="28"/>
        </w:rPr>
        <w:t>Установить право на налоговую льготу</w:t>
      </w:r>
      <w:r w:rsidR="00D7423C">
        <w:rPr>
          <w:sz w:val="28"/>
          <w:szCs w:val="28"/>
        </w:rPr>
        <w:t xml:space="preserve"> по земельному налогу</w:t>
      </w:r>
      <w:r w:rsidR="00B76331" w:rsidRPr="006F153D">
        <w:rPr>
          <w:sz w:val="28"/>
          <w:szCs w:val="28"/>
        </w:rPr>
        <w:t xml:space="preserve"> категорий налогоплательщиков в соответствии со ст</w:t>
      </w:r>
      <w:r w:rsidR="00D7423C">
        <w:rPr>
          <w:sz w:val="28"/>
          <w:szCs w:val="28"/>
        </w:rPr>
        <w:t>атьей</w:t>
      </w:r>
      <w:r w:rsidR="00B76331" w:rsidRPr="006F153D">
        <w:rPr>
          <w:sz w:val="28"/>
          <w:szCs w:val="28"/>
        </w:rPr>
        <w:t xml:space="preserve"> </w:t>
      </w:r>
      <w:r w:rsidR="00182BDD" w:rsidRPr="006F153D">
        <w:rPr>
          <w:sz w:val="28"/>
          <w:szCs w:val="28"/>
        </w:rPr>
        <w:t>395</w:t>
      </w:r>
      <w:r w:rsidR="00B76331" w:rsidRPr="006F153D">
        <w:rPr>
          <w:sz w:val="28"/>
          <w:szCs w:val="28"/>
        </w:rPr>
        <w:t xml:space="preserve"> Налогового кодекса Российской Федерации.</w:t>
      </w:r>
    </w:p>
    <w:p w:rsidR="00B76331" w:rsidRPr="006F153D" w:rsidRDefault="00B76331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Также, освобождаются от налогообложения </w:t>
      </w:r>
      <w:r w:rsidR="00D7423C">
        <w:rPr>
          <w:sz w:val="28"/>
          <w:szCs w:val="28"/>
        </w:rPr>
        <w:t xml:space="preserve">по земельному налогу </w:t>
      </w:r>
      <w:r w:rsidRPr="006F153D">
        <w:rPr>
          <w:sz w:val="28"/>
          <w:szCs w:val="28"/>
        </w:rPr>
        <w:t>следующие категории граждан:</w:t>
      </w:r>
    </w:p>
    <w:p w:rsidR="00B76331" w:rsidRPr="006F153D" w:rsidRDefault="00CD3D12" w:rsidP="00D360E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1)</w:t>
      </w:r>
      <w:r w:rsidR="00291965" w:rsidRPr="006F153D">
        <w:rPr>
          <w:sz w:val="28"/>
          <w:szCs w:val="28"/>
        </w:rPr>
        <w:t xml:space="preserve"> </w:t>
      </w:r>
      <w:r w:rsidR="00B76331" w:rsidRPr="006F153D">
        <w:rPr>
          <w:sz w:val="28"/>
          <w:szCs w:val="28"/>
        </w:rPr>
        <w:t xml:space="preserve">Герои Советского </w:t>
      </w:r>
      <w:r w:rsidR="00A11006">
        <w:rPr>
          <w:sz w:val="28"/>
          <w:szCs w:val="28"/>
        </w:rPr>
        <w:t>С</w:t>
      </w:r>
      <w:r w:rsidR="00B76331" w:rsidRPr="006F153D">
        <w:rPr>
          <w:sz w:val="28"/>
          <w:szCs w:val="28"/>
        </w:rPr>
        <w:t>оюза, Герои Российской Федерации, полные кавалеры ордена Славы, пережившие супруги и родители Героев и полных кавалеров ордена Славы;</w:t>
      </w:r>
    </w:p>
    <w:p w:rsidR="00E4257F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2)</w:t>
      </w:r>
      <w:r w:rsidR="00291965" w:rsidRPr="006F153D">
        <w:rPr>
          <w:sz w:val="28"/>
          <w:szCs w:val="28"/>
        </w:rPr>
        <w:t xml:space="preserve"> </w:t>
      </w:r>
      <w:r w:rsidR="00E4257F" w:rsidRPr="006F153D">
        <w:rPr>
          <w:sz w:val="28"/>
          <w:szCs w:val="28"/>
        </w:rPr>
        <w:t>Участники и инвалиды Великой Отечественной войны, а также ветераны и инвалиды боевых действий на территории других государств;</w:t>
      </w:r>
    </w:p>
    <w:p w:rsidR="00E4257F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3)</w:t>
      </w:r>
      <w:r w:rsidR="00291965" w:rsidRPr="006F153D">
        <w:rPr>
          <w:sz w:val="28"/>
          <w:szCs w:val="28"/>
        </w:rPr>
        <w:t xml:space="preserve"> </w:t>
      </w:r>
      <w:r w:rsidR="00E4257F" w:rsidRPr="006F153D">
        <w:rPr>
          <w:sz w:val="28"/>
          <w:szCs w:val="28"/>
        </w:rPr>
        <w:t>Инвалиды и граждане, имеющие на иждивении детей-инвалидов;</w:t>
      </w:r>
    </w:p>
    <w:p w:rsidR="00E4257F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4)</w:t>
      </w:r>
      <w:r w:rsidR="00291965" w:rsidRPr="006F153D">
        <w:rPr>
          <w:sz w:val="28"/>
          <w:szCs w:val="28"/>
        </w:rPr>
        <w:t xml:space="preserve"> </w:t>
      </w:r>
      <w:r w:rsidR="00E4257F" w:rsidRPr="006F153D">
        <w:rPr>
          <w:sz w:val="28"/>
          <w:szCs w:val="28"/>
        </w:rPr>
        <w:t>Лица, награжденные медалью «За оборону Ленинграда» и знака</w:t>
      </w:r>
      <w:r w:rsidR="003763E5" w:rsidRPr="006F153D">
        <w:rPr>
          <w:sz w:val="28"/>
          <w:szCs w:val="28"/>
        </w:rPr>
        <w:t xml:space="preserve"> «</w:t>
      </w:r>
      <w:r w:rsidR="00E4257F" w:rsidRPr="006F153D">
        <w:rPr>
          <w:sz w:val="28"/>
          <w:szCs w:val="28"/>
        </w:rPr>
        <w:t>Жителю блокадного Ленинграда»;</w:t>
      </w:r>
    </w:p>
    <w:p w:rsidR="00E4257F" w:rsidRPr="006F153D" w:rsidRDefault="00CD3D12" w:rsidP="00D360E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5)</w:t>
      </w:r>
      <w:r w:rsidR="00291965" w:rsidRPr="006F153D">
        <w:rPr>
          <w:sz w:val="28"/>
          <w:szCs w:val="28"/>
        </w:rPr>
        <w:t xml:space="preserve"> </w:t>
      </w:r>
      <w:r w:rsidR="00E4257F" w:rsidRPr="006F153D">
        <w:rPr>
          <w:sz w:val="28"/>
          <w:szCs w:val="28"/>
        </w:rPr>
        <w:t>Члены семей погибшего (умерших) военнослужащих, участников Великой Отечественной войны, а также члены семей военнослужащих, лиц рядового и начальствующего состава органов внутренних дел, погибших при исполнении обязанностей военной службы (служебных обязанностей);</w:t>
      </w:r>
    </w:p>
    <w:p w:rsidR="00E4257F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6)</w:t>
      </w:r>
      <w:r w:rsidR="00291965" w:rsidRPr="006F153D">
        <w:rPr>
          <w:sz w:val="28"/>
          <w:szCs w:val="28"/>
        </w:rPr>
        <w:t xml:space="preserve"> </w:t>
      </w:r>
      <w:r w:rsidR="00E4257F" w:rsidRPr="006F153D">
        <w:rPr>
          <w:sz w:val="28"/>
          <w:szCs w:val="28"/>
        </w:rPr>
        <w:t xml:space="preserve">Граждане, имеющие право на получение социальной поддержки в соответствии с Законом Российской Федерации «О социальной защите граждан, подвергшихся </w:t>
      </w:r>
      <w:r w:rsidR="00054F29" w:rsidRPr="006F153D">
        <w:rPr>
          <w:sz w:val="28"/>
          <w:szCs w:val="28"/>
        </w:rPr>
        <w:t xml:space="preserve">воздействию радиации вследствие катастрофы на Чернобыльской АЭС», в соответствии с Федеральным Законом от 26 ноября 1998 г.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054F29" w:rsidRPr="006F153D">
        <w:rPr>
          <w:sz w:val="28"/>
          <w:szCs w:val="28"/>
        </w:rPr>
        <w:t>Теча</w:t>
      </w:r>
      <w:proofErr w:type="spellEnd"/>
      <w:r w:rsidR="00054F29" w:rsidRPr="006F153D">
        <w:rPr>
          <w:sz w:val="28"/>
          <w:szCs w:val="28"/>
        </w:rPr>
        <w:t xml:space="preserve">» и в соответствии с </w:t>
      </w:r>
      <w:r w:rsidR="00054F29" w:rsidRPr="006F153D">
        <w:rPr>
          <w:sz w:val="28"/>
          <w:szCs w:val="28"/>
        </w:rPr>
        <w:lastRenderedPageBreak/>
        <w:t>Федеральным законом от 10 января 2002 г. №</w:t>
      </w:r>
      <w:r w:rsidR="00A11006">
        <w:rPr>
          <w:sz w:val="28"/>
          <w:szCs w:val="28"/>
        </w:rPr>
        <w:t xml:space="preserve"> </w:t>
      </w:r>
      <w:r w:rsidR="00054F29" w:rsidRPr="006F153D">
        <w:rPr>
          <w:sz w:val="28"/>
          <w:szCs w:val="28"/>
        </w:rPr>
        <w:t>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54F29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7)</w:t>
      </w:r>
      <w:r w:rsidR="00291965" w:rsidRPr="006F153D">
        <w:rPr>
          <w:sz w:val="28"/>
          <w:szCs w:val="28"/>
        </w:rPr>
        <w:t xml:space="preserve"> </w:t>
      </w:r>
      <w:r w:rsidR="005E79C4" w:rsidRPr="006F153D">
        <w:rPr>
          <w:sz w:val="28"/>
          <w:szCs w:val="28"/>
        </w:rPr>
        <w:t>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в средствах вооружения и военных объектах;</w:t>
      </w:r>
    </w:p>
    <w:p w:rsidR="005E79C4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8)</w:t>
      </w:r>
      <w:r w:rsidR="00291965" w:rsidRPr="006F153D">
        <w:rPr>
          <w:sz w:val="28"/>
          <w:szCs w:val="28"/>
        </w:rPr>
        <w:t xml:space="preserve"> </w:t>
      </w:r>
      <w:r w:rsidR="005E79C4" w:rsidRPr="006F153D">
        <w:rPr>
          <w:sz w:val="28"/>
          <w:szCs w:val="28"/>
        </w:rPr>
        <w:t>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 включая ядерное оружие и космическую техник</w:t>
      </w:r>
      <w:r w:rsidR="00A11006">
        <w:rPr>
          <w:sz w:val="28"/>
          <w:szCs w:val="28"/>
        </w:rPr>
        <w:t>у;</w:t>
      </w:r>
    </w:p>
    <w:p w:rsidR="00B76331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9)</w:t>
      </w:r>
      <w:r w:rsidR="00291965" w:rsidRPr="006F153D">
        <w:rPr>
          <w:sz w:val="28"/>
          <w:szCs w:val="28"/>
        </w:rPr>
        <w:t xml:space="preserve"> </w:t>
      </w:r>
      <w:r w:rsidR="00B76331" w:rsidRPr="006F153D">
        <w:rPr>
          <w:sz w:val="28"/>
          <w:szCs w:val="28"/>
        </w:rPr>
        <w:t>Многодетные семьи, а именно родители и дети до достижения ими возраста 18 лет;</w:t>
      </w:r>
    </w:p>
    <w:p w:rsidR="00B76331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10)</w:t>
      </w:r>
      <w:r w:rsidR="00291965" w:rsidRPr="006F153D">
        <w:rPr>
          <w:sz w:val="28"/>
          <w:szCs w:val="28"/>
        </w:rPr>
        <w:t xml:space="preserve"> </w:t>
      </w:r>
      <w:r w:rsidR="00B76331" w:rsidRPr="006F153D">
        <w:rPr>
          <w:sz w:val="28"/>
          <w:szCs w:val="28"/>
        </w:rPr>
        <w:t>Члены семей участников ВОВ, умерших в мирное время (вдова, вдовец);</w:t>
      </w:r>
    </w:p>
    <w:p w:rsidR="00B76331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11)</w:t>
      </w:r>
      <w:r w:rsidR="00291965" w:rsidRPr="006F153D">
        <w:rPr>
          <w:sz w:val="28"/>
          <w:szCs w:val="28"/>
        </w:rPr>
        <w:t xml:space="preserve"> </w:t>
      </w:r>
      <w:r w:rsidR="00B76331" w:rsidRPr="006F153D">
        <w:rPr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329F2" w:rsidRPr="006F153D" w:rsidRDefault="00CD3D12" w:rsidP="00D360E8">
      <w:pPr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12)</w:t>
      </w:r>
      <w:r w:rsidR="00291965" w:rsidRPr="006F153D">
        <w:rPr>
          <w:sz w:val="28"/>
          <w:szCs w:val="28"/>
        </w:rPr>
        <w:t xml:space="preserve"> </w:t>
      </w:r>
      <w:r w:rsidR="00B76331" w:rsidRPr="006F153D">
        <w:rPr>
          <w:sz w:val="28"/>
          <w:szCs w:val="28"/>
        </w:rPr>
        <w:t>Дети-сироты, а также несовершеннолетние дети, оставшиеся без попечения родителей, находящиеся под опекой или попечительством, признанные таковыми в установленном законом порядке</w:t>
      </w:r>
      <w:r w:rsidR="005E415F" w:rsidRPr="006F153D">
        <w:rPr>
          <w:sz w:val="28"/>
          <w:szCs w:val="28"/>
        </w:rPr>
        <w:t xml:space="preserve">, а также совершеннолетние граждане из категории детей сирот и детей, оставшихся без попечения родителей, обучающиеся в образовательных учреждениях начального, среднего и высшего </w:t>
      </w:r>
      <w:proofErr w:type="gramStart"/>
      <w:r w:rsidR="005E415F" w:rsidRPr="006F153D">
        <w:rPr>
          <w:sz w:val="28"/>
          <w:szCs w:val="28"/>
        </w:rPr>
        <w:t>профессионального</w:t>
      </w:r>
      <w:r w:rsidR="00B76331" w:rsidRPr="006F153D">
        <w:rPr>
          <w:sz w:val="28"/>
          <w:szCs w:val="28"/>
        </w:rPr>
        <w:t xml:space="preserve"> </w:t>
      </w:r>
      <w:r w:rsidR="005E415F" w:rsidRPr="006F153D">
        <w:rPr>
          <w:sz w:val="28"/>
          <w:szCs w:val="28"/>
        </w:rPr>
        <w:t xml:space="preserve"> образования</w:t>
      </w:r>
      <w:proofErr w:type="gramEnd"/>
      <w:r w:rsidR="005E415F" w:rsidRPr="006F153D">
        <w:rPr>
          <w:sz w:val="28"/>
          <w:szCs w:val="28"/>
        </w:rPr>
        <w:t xml:space="preserve"> по очной форме обучения, до достижения ими возраста 23 лет. </w:t>
      </w:r>
      <w:r w:rsidR="00B76331" w:rsidRPr="006F153D">
        <w:rPr>
          <w:sz w:val="28"/>
          <w:szCs w:val="28"/>
        </w:rPr>
        <w:t>Документом, подтверждающим право на льготу, является решение органа об опеке и попечительства</w:t>
      </w:r>
      <w:r w:rsidR="00D329F2" w:rsidRPr="006F153D">
        <w:rPr>
          <w:sz w:val="28"/>
          <w:szCs w:val="28"/>
        </w:rPr>
        <w:t>, совершеннолетние граждане дополнительно ежегодно предоставляют в налоговый орган документ, подтверждающий обучени</w:t>
      </w:r>
      <w:r w:rsidR="00A11006">
        <w:rPr>
          <w:sz w:val="28"/>
          <w:szCs w:val="28"/>
        </w:rPr>
        <w:t>е в образовательном учреждении»;</w:t>
      </w:r>
    </w:p>
    <w:p w:rsidR="000B2795" w:rsidRPr="006F153D" w:rsidRDefault="005E79C4" w:rsidP="00D360E8">
      <w:pPr>
        <w:pStyle w:val="a8"/>
        <w:tabs>
          <w:tab w:val="left" w:pos="709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13</w:t>
      </w:r>
      <w:r w:rsidR="00CD3D12" w:rsidRPr="006F153D">
        <w:rPr>
          <w:sz w:val="28"/>
          <w:szCs w:val="28"/>
        </w:rPr>
        <w:t>)</w:t>
      </w:r>
      <w:r w:rsidR="00291965" w:rsidRPr="006F153D">
        <w:rPr>
          <w:sz w:val="28"/>
          <w:szCs w:val="28"/>
        </w:rPr>
        <w:t xml:space="preserve"> </w:t>
      </w:r>
      <w:r w:rsidR="00093B55" w:rsidRPr="006F153D">
        <w:rPr>
          <w:sz w:val="28"/>
          <w:szCs w:val="28"/>
        </w:rPr>
        <w:t>Органы местного самоуправления городского поселения город Конаково и подведомственные им учреждения, финансируемые из бюджета городского поселения город Конаково, в отношении земельных участков, используемых ими для выполнения возложенных на них функций</w:t>
      </w:r>
      <w:bookmarkEnd w:id="1"/>
      <w:r w:rsidR="00D329F2" w:rsidRPr="006F153D">
        <w:rPr>
          <w:sz w:val="28"/>
          <w:szCs w:val="28"/>
        </w:rPr>
        <w:t>.</w:t>
      </w:r>
    </w:p>
    <w:p w:rsidR="000B2795" w:rsidRPr="006F153D" w:rsidRDefault="00C64DA9" w:rsidP="00D360E8">
      <w:pPr>
        <w:pStyle w:val="a8"/>
        <w:tabs>
          <w:tab w:val="left" w:pos="709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8</w:t>
      </w:r>
      <w:r w:rsidR="000B2795" w:rsidRPr="006F153D">
        <w:rPr>
          <w:sz w:val="28"/>
          <w:szCs w:val="28"/>
        </w:rPr>
        <w:t>. При определении подлежащей уплате налогоплательщиком суммы</w:t>
      </w:r>
      <w:r w:rsidR="00D7423C">
        <w:rPr>
          <w:sz w:val="28"/>
          <w:szCs w:val="28"/>
        </w:rPr>
        <w:t xml:space="preserve"> земельного</w:t>
      </w:r>
      <w:r w:rsidR="000B2795" w:rsidRPr="006F153D">
        <w:rPr>
          <w:sz w:val="28"/>
          <w:szCs w:val="28"/>
        </w:rPr>
        <w:t xml:space="preserve"> налога налоговая льгота предоставляется в отношении одного объекта </w:t>
      </w:r>
      <w:r w:rsidR="000B2795" w:rsidRPr="006F153D">
        <w:rPr>
          <w:sz w:val="28"/>
          <w:szCs w:val="28"/>
        </w:rPr>
        <w:lastRenderedPageBreak/>
        <w:t>налогообложения по выбору налогоплательщика вне зависимости от количества оснований для применения налоговых льгот.</w:t>
      </w:r>
    </w:p>
    <w:p w:rsidR="00002126" w:rsidRPr="006F153D" w:rsidRDefault="00002126" w:rsidP="00D360E8">
      <w:pPr>
        <w:pStyle w:val="a8"/>
        <w:tabs>
          <w:tab w:val="left" w:pos="709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>9. Решение Совета</w:t>
      </w:r>
      <w:r w:rsidR="004E1EF2" w:rsidRPr="006F153D">
        <w:rPr>
          <w:sz w:val="28"/>
          <w:szCs w:val="28"/>
        </w:rPr>
        <w:t xml:space="preserve"> депутатов города Конаково от 21.12.201</w:t>
      </w:r>
      <w:r w:rsidR="00820C30">
        <w:rPr>
          <w:sz w:val="28"/>
          <w:szCs w:val="28"/>
        </w:rPr>
        <w:t>7</w:t>
      </w:r>
      <w:r w:rsidR="004E1EF2" w:rsidRPr="006F153D">
        <w:rPr>
          <w:sz w:val="28"/>
          <w:szCs w:val="28"/>
        </w:rPr>
        <w:t xml:space="preserve"> № 425</w:t>
      </w:r>
      <w:r w:rsidRPr="006F153D">
        <w:rPr>
          <w:sz w:val="28"/>
          <w:szCs w:val="28"/>
        </w:rPr>
        <w:t xml:space="preserve"> «О земельном налоге на территории городского поселения город Конаково» признать утратившим силу.</w:t>
      </w:r>
    </w:p>
    <w:p w:rsidR="00CC028E" w:rsidRPr="00E77ACB" w:rsidRDefault="00002126" w:rsidP="00CC028E">
      <w:pPr>
        <w:pStyle w:val="ConsNormal"/>
        <w:widowControl/>
        <w:spacing w:line="360" w:lineRule="auto"/>
        <w:ind w:left="426" w:righ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028E">
        <w:rPr>
          <w:rFonts w:ascii="Times New Roman" w:hAnsi="Times New Roman" w:cs="Times New Roman"/>
          <w:sz w:val="28"/>
          <w:szCs w:val="28"/>
        </w:rPr>
        <w:t>10</w:t>
      </w:r>
      <w:r w:rsidR="005E79C4" w:rsidRPr="00CC028E">
        <w:rPr>
          <w:rFonts w:ascii="Times New Roman" w:hAnsi="Times New Roman" w:cs="Times New Roman"/>
          <w:sz w:val="28"/>
          <w:szCs w:val="28"/>
        </w:rPr>
        <w:t>.</w:t>
      </w:r>
      <w:bookmarkStart w:id="4" w:name="sub_10"/>
      <w:r w:rsidR="000B2795" w:rsidRPr="006F153D">
        <w:rPr>
          <w:sz w:val="28"/>
          <w:szCs w:val="28"/>
        </w:rPr>
        <w:t xml:space="preserve"> </w:t>
      </w:r>
      <w:r w:rsidR="00291965" w:rsidRPr="006F153D">
        <w:rPr>
          <w:sz w:val="28"/>
          <w:szCs w:val="28"/>
        </w:rPr>
        <w:t xml:space="preserve"> </w:t>
      </w:r>
      <w:bookmarkStart w:id="5" w:name="sub_11"/>
      <w:bookmarkEnd w:id="4"/>
      <w:r w:rsidR="00CC028E" w:rsidRPr="00E77ACB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общественно-политической еженедельной газете «</w:t>
      </w:r>
      <w:proofErr w:type="spellStart"/>
      <w:r w:rsidR="00CC028E" w:rsidRPr="00E77ACB">
        <w:rPr>
          <w:rFonts w:ascii="Times New Roman" w:hAnsi="Times New Roman" w:cs="Times New Roman"/>
          <w:sz w:val="28"/>
          <w:szCs w:val="28"/>
        </w:rPr>
        <w:t>Конаковская</w:t>
      </w:r>
      <w:proofErr w:type="spellEnd"/>
      <w:r w:rsidR="00CC028E" w:rsidRPr="00E77ACB">
        <w:rPr>
          <w:rFonts w:ascii="Times New Roman" w:hAnsi="Times New Roman" w:cs="Times New Roman"/>
          <w:sz w:val="28"/>
          <w:szCs w:val="28"/>
        </w:rPr>
        <w:t xml:space="preserve"> панорама» и размещению </w:t>
      </w:r>
      <w:r w:rsidR="00CC028E" w:rsidRPr="00E77ACB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CC028E" w:rsidRPr="00E77ACB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– город Конаково Конаковского района Тверской области</w:t>
      </w:r>
      <w:r w:rsidR="00CC028E" w:rsidRPr="00E77ACB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CC028E" w:rsidRPr="00E77ACB">
        <w:rPr>
          <w:rFonts w:ascii="Times New Roman" w:hAnsi="Times New Roman" w:cs="Times New Roman"/>
          <w:sz w:val="28"/>
          <w:szCs w:val="28"/>
        </w:rPr>
        <w:t>.</w:t>
      </w:r>
    </w:p>
    <w:p w:rsidR="00480815" w:rsidRPr="00E77ACB" w:rsidRDefault="00E77ACB" w:rsidP="00E77ACB">
      <w:pPr>
        <w:pStyle w:val="a8"/>
        <w:tabs>
          <w:tab w:val="left" w:pos="709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E77ACB">
        <w:rPr>
          <w:sz w:val="28"/>
          <w:szCs w:val="28"/>
        </w:rPr>
        <w:t>11. Настоящее решение вступает в силу с 1 января 2019 г., но не ранее, чем по истечении 1 месяца с момента его официального опубликования.</w:t>
      </w:r>
    </w:p>
    <w:p w:rsidR="006F153D" w:rsidRDefault="006F153D" w:rsidP="00D360E8">
      <w:pPr>
        <w:pStyle w:val="a8"/>
        <w:tabs>
          <w:tab w:val="left" w:pos="709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</w:p>
    <w:p w:rsidR="00A11006" w:rsidRDefault="00BE7393" w:rsidP="00A11006">
      <w:pPr>
        <w:pStyle w:val="a8"/>
        <w:tabs>
          <w:tab w:val="left" w:pos="709"/>
        </w:tabs>
        <w:autoSpaceDE w:val="0"/>
        <w:autoSpaceDN w:val="0"/>
        <w:adjustRightInd w:val="0"/>
        <w:ind w:left="425" w:firstLine="35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C3E12" w:rsidRDefault="00BE7393" w:rsidP="00A11006">
      <w:pPr>
        <w:pStyle w:val="a8"/>
        <w:tabs>
          <w:tab w:val="left" w:pos="709"/>
        </w:tabs>
        <w:autoSpaceDE w:val="0"/>
        <w:autoSpaceDN w:val="0"/>
        <w:adjustRightInd w:val="0"/>
        <w:ind w:left="425" w:firstLine="357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BE7393" w:rsidRPr="006F153D" w:rsidRDefault="00A11006" w:rsidP="00A11006">
      <w:pPr>
        <w:pStyle w:val="a8"/>
        <w:tabs>
          <w:tab w:val="left" w:pos="709"/>
        </w:tabs>
        <w:autoSpaceDE w:val="0"/>
        <w:autoSpaceDN w:val="0"/>
        <w:adjustRightInd w:val="0"/>
        <w:ind w:left="425" w:firstLine="357"/>
        <w:rPr>
          <w:sz w:val="28"/>
          <w:szCs w:val="28"/>
        </w:rPr>
      </w:pPr>
      <w:r>
        <w:rPr>
          <w:sz w:val="28"/>
          <w:szCs w:val="28"/>
        </w:rPr>
        <w:t>г</w:t>
      </w:r>
      <w:r w:rsidR="00BE739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</w:t>
      </w:r>
      <w:r w:rsidR="00BE7393">
        <w:rPr>
          <w:sz w:val="28"/>
          <w:szCs w:val="28"/>
        </w:rPr>
        <w:t xml:space="preserve">онаково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BE7393">
        <w:rPr>
          <w:sz w:val="28"/>
          <w:szCs w:val="28"/>
        </w:rPr>
        <w:t>Д.В.</w:t>
      </w:r>
      <w:r w:rsidR="00D35129">
        <w:rPr>
          <w:sz w:val="28"/>
          <w:szCs w:val="28"/>
        </w:rPr>
        <w:t xml:space="preserve"> </w:t>
      </w:r>
      <w:r w:rsidR="00BE7393">
        <w:rPr>
          <w:sz w:val="28"/>
          <w:szCs w:val="28"/>
        </w:rPr>
        <w:t>Абрамов</w:t>
      </w:r>
    </w:p>
    <w:p w:rsidR="003A5F4B" w:rsidRPr="006F153D" w:rsidRDefault="003A5F4B" w:rsidP="00D360E8">
      <w:pPr>
        <w:tabs>
          <w:tab w:val="left" w:pos="0"/>
        </w:tabs>
        <w:autoSpaceDE w:val="0"/>
        <w:autoSpaceDN w:val="0"/>
        <w:adjustRightInd w:val="0"/>
        <w:spacing w:line="360" w:lineRule="auto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 </w:t>
      </w:r>
    </w:p>
    <w:bookmarkEnd w:id="5"/>
    <w:p w:rsidR="00A11006" w:rsidRDefault="004E1EF2" w:rsidP="00A11006">
      <w:pPr>
        <w:autoSpaceDE w:val="0"/>
        <w:autoSpaceDN w:val="0"/>
        <w:adjustRightInd w:val="0"/>
        <w:ind w:left="425" w:firstLine="357"/>
        <w:jc w:val="both"/>
        <w:rPr>
          <w:sz w:val="28"/>
          <w:szCs w:val="28"/>
        </w:rPr>
      </w:pPr>
      <w:r w:rsidRPr="006F153D">
        <w:rPr>
          <w:sz w:val="28"/>
          <w:szCs w:val="28"/>
        </w:rPr>
        <w:t xml:space="preserve">Временно исполняющий </w:t>
      </w:r>
    </w:p>
    <w:p w:rsidR="00A11006" w:rsidRDefault="00A11006" w:rsidP="00A11006">
      <w:pPr>
        <w:autoSpaceDE w:val="0"/>
        <w:autoSpaceDN w:val="0"/>
        <w:adjustRightInd w:val="0"/>
        <w:ind w:left="425" w:firstLine="357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4E1EF2" w:rsidRPr="006F153D">
        <w:rPr>
          <w:sz w:val="28"/>
          <w:szCs w:val="28"/>
        </w:rPr>
        <w:t xml:space="preserve">лавы </w:t>
      </w:r>
    </w:p>
    <w:p w:rsidR="004E1EF2" w:rsidRPr="006F153D" w:rsidRDefault="004E1EF2" w:rsidP="00A11006">
      <w:pPr>
        <w:autoSpaceDE w:val="0"/>
        <w:autoSpaceDN w:val="0"/>
        <w:adjustRightInd w:val="0"/>
        <w:ind w:left="425" w:firstLine="357"/>
        <w:rPr>
          <w:sz w:val="28"/>
          <w:szCs w:val="28"/>
        </w:rPr>
      </w:pPr>
      <w:r w:rsidRPr="006F153D">
        <w:rPr>
          <w:sz w:val="28"/>
          <w:szCs w:val="28"/>
        </w:rPr>
        <w:t xml:space="preserve">города Конаково                                                  </w:t>
      </w:r>
      <w:r w:rsidR="006F153D" w:rsidRPr="006F153D">
        <w:rPr>
          <w:sz w:val="28"/>
          <w:szCs w:val="28"/>
        </w:rPr>
        <w:t xml:space="preserve">          </w:t>
      </w:r>
      <w:r w:rsidR="005C3E12">
        <w:rPr>
          <w:sz w:val="28"/>
          <w:szCs w:val="28"/>
        </w:rPr>
        <w:t xml:space="preserve">              </w:t>
      </w:r>
      <w:r w:rsidR="006F153D" w:rsidRPr="006F153D">
        <w:rPr>
          <w:sz w:val="28"/>
          <w:szCs w:val="28"/>
        </w:rPr>
        <w:t xml:space="preserve">         </w:t>
      </w:r>
      <w:r w:rsidRPr="006F153D">
        <w:rPr>
          <w:sz w:val="28"/>
          <w:szCs w:val="28"/>
        </w:rPr>
        <w:t xml:space="preserve"> М.Е.</w:t>
      </w:r>
      <w:r w:rsidR="00D35129">
        <w:rPr>
          <w:sz w:val="28"/>
          <w:szCs w:val="28"/>
        </w:rPr>
        <w:t xml:space="preserve"> </w:t>
      </w:r>
      <w:r w:rsidRPr="006F153D">
        <w:rPr>
          <w:sz w:val="28"/>
          <w:szCs w:val="28"/>
        </w:rPr>
        <w:t>Ли</w:t>
      </w:r>
    </w:p>
    <w:p w:rsidR="00D35129" w:rsidRDefault="004E1EF2" w:rsidP="00D360E8">
      <w:pPr>
        <w:spacing w:line="360" w:lineRule="auto"/>
        <w:ind w:left="425" w:firstLine="357"/>
        <w:rPr>
          <w:sz w:val="28"/>
          <w:szCs w:val="28"/>
        </w:rPr>
      </w:pPr>
      <w:r w:rsidRPr="006F153D">
        <w:rPr>
          <w:sz w:val="28"/>
          <w:szCs w:val="28"/>
        </w:rPr>
        <w:t xml:space="preserve"> </w:t>
      </w:r>
    </w:p>
    <w:p w:rsidR="00D35129" w:rsidRDefault="00D35129" w:rsidP="00D351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город Конаково</w:t>
      </w:r>
    </w:p>
    <w:p w:rsidR="00F85260" w:rsidRPr="00D35129" w:rsidRDefault="00D35129" w:rsidP="00D351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29 ноября 2018 г. № 8-н</w:t>
      </w:r>
    </w:p>
    <w:sectPr w:rsidR="00F85260" w:rsidRPr="00D35129" w:rsidSect="00D7423C">
      <w:headerReference w:type="default" r:id="rId7"/>
      <w:pgSz w:w="11906" w:h="16838"/>
      <w:pgMar w:top="0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1B" w:rsidRDefault="00B9671B" w:rsidP="004F4BF8">
      <w:r>
        <w:separator/>
      </w:r>
    </w:p>
  </w:endnote>
  <w:endnote w:type="continuationSeparator" w:id="0">
    <w:p w:rsidR="00B9671B" w:rsidRDefault="00B9671B" w:rsidP="004F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1B" w:rsidRDefault="00B9671B" w:rsidP="004F4BF8">
      <w:r>
        <w:separator/>
      </w:r>
    </w:p>
  </w:footnote>
  <w:footnote w:type="continuationSeparator" w:id="0">
    <w:p w:rsidR="00B9671B" w:rsidRDefault="00B9671B" w:rsidP="004F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CA" w:rsidRDefault="00173DDF">
    <w:pPr>
      <w:pStyle w:val="a4"/>
    </w:pPr>
    <w:r>
      <w:t xml:space="preserve">                                                                                                                               </w:t>
    </w:r>
    <w:r w:rsidR="00345DCA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9AE57B2"/>
    <w:multiLevelType w:val="multilevel"/>
    <w:tmpl w:val="45262C8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6605E81"/>
    <w:multiLevelType w:val="hybridMultilevel"/>
    <w:tmpl w:val="7068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D13D1E"/>
    <w:multiLevelType w:val="hybridMultilevel"/>
    <w:tmpl w:val="B240ED46"/>
    <w:lvl w:ilvl="0" w:tplc="0419000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</w:abstractNum>
  <w:abstractNum w:abstractNumId="4" w15:restartNumberingAfterBreak="0">
    <w:nsid w:val="5BEC2CC1"/>
    <w:multiLevelType w:val="hybridMultilevel"/>
    <w:tmpl w:val="A36AB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02126"/>
    <w:rsid w:val="00016979"/>
    <w:rsid w:val="00027A08"/>
    <w:rsid w:val="00054F29"/>
    <w:rsid w:val="0005559F"/>
    <w:rsid w:val="00090572"/>
    <w:rsid w:val="00093B55"/>
    <w:rsid w:val="000A26F1"/>
    <w:rsid w:val="000A4BD7"/>
    <w:rsid w:val="000B2795"/>
    <w:rsid w:val="0011176A"/>
    <w:rsid w:val="00126B95"/>
    <w:rsid w:val="00130034"/>
    <w:rsid w:val="00143969"/>
    <w:rsid w:val="001474AA"/>
    <w:rsid w:val="00163837"/>
    <w:rsid w:val="00173DDF"/>
    <w:rsid w:val="00182BDD"/>
    <w:rsid w:val="001855D8"/>
    <w:rsid w:val="001B082C"/>
    <w:rsid w:val="001B1650"/>
    <w:rsid w:val="001B4F94"/>
    <w:rsid w:val="001B5E73"/>
    <w:rsid w:val="001E5279"/>
    <w:rsid w:val="00202CF6"/>
    <w:rsid w:val="00206BAC"/>
    <w:rsid w:val="00210135"/>
    <w:rsid w:val="00212DD5"/>
    <w:rsid w:val="00215ACB"/>
    <w:rsid w:val="0024253D"/>
    <w:rsid w:val="002576B4"/>
    <w:rsid w:val="00264EA5"/>
    <w:rsid w:val="0027030C"/>
    <w:rsid w:val="00283F89"/>
    <w:rsid w:val="00291585"/>
    <w:rsid w:val="00291965"/>
    <w:rsid w:val="0029789E"/>
    <w:rsid w:val="00297A05"/>
    <w:rsid w:val="002D4675"/>
    <w:rsid w:val="00302D24"/>
    <w:rsid w:val="0033033E"/>
    <w:rsid w:val="00345DCA"/>
    <w:rsid w:val="00362F13"/>
    <w:rsid w:val="0037361E"/>
    <w:rsid w:val="003763E5"/>
    <w:rsid w:val="003776CB"/>
    <w:rsid w:val="00386D01"/>
    <w:rsid w:val="0038780C"/>
    <w:rsid w:val="003A5F4B"/>
    <w:rsid w:val="003B0062"/>
    <w:rsid w:val="003B2E9C"/>
    <w:rsid w:val="003B4F12"/>
    <w:rsid w:val="003C0783"/>
    <w:rsid w:val="003E0060"/>
    <w:rsid w:val="00400E1E"/>
    <w:rsid w:val="00406D76"/>
    <w:rsid w:val="004147D0"/>
    <w:rsid w:val="00433966"/>
    <w:rsid w:val="00480815"/>
    <w:rsid w:val="004E0FD1"/>
    <w:rsid w:val="004E1EF2"/>
    <w:rsid w:val="004F18B7"/>
    <w:rsid w:val="004F4BF8"/>
    <w:rsid w:val="0050683D"/>
    <w:rsid w:val="005119E4"/>
    <w:rsid w:val="0051783F"/>
    <w:rsid w:val="00520645"/>
    <w:rsid w:val="00536B56"/>
    <w:rsid w:val="0054131C"/>
    <w:rsid w:val="005947A8"/>
    <w:rsid w:val="005B1772"/>
    <w:rsid w:val="005C3E12"/>
    <w:rsid w:val="005E2385"/>
    <w:rsid w:val="005E415F"/>
    <w:rsid w:val="005E79C4"/>
    <w:rsid w:val="005F4E3D"/>
    <w:rsid w:val="00645DD4"/>
    <w:rsid w:val="0068451D"/>
    <w:rsid w:val="00686CF0"/>
    <w:rsid w:val="006A073C"/>
    <w:rsid w:val="006A0BD0"/>
    <w:rsid w:val="006B156A"/>
    <w:rsid w:val="006D4DB0"/>
    <w:rsid w:val="006E05DE"/>
    <w:rsid w:val="006E5285"/>
    <w:rsid w:val="006F153D"/>
    <w:rsid w:val="006F5D50"/>
    <w:rsid w:val="006F5EB1"/>
    <w:rsid w:val="0071349C"/>
    <w:rsid w:val="007B1341"/>
    <w:rsid w:val="007F7BD6"/>
    <w:rsid w:val="00810DEC"/>
    <w:rsid w:val="00816239"/>
    <w:rsid w:val="00820C30"/>
    <w:rsid w:val="00876033"/>
    <w:rsid w:val="0088285A"/>
    <w:rsid w:val="008B1F53"/>
    <w:rsid w:val="008C05E8"/>
    <w:rsid w:val="008C240E"/>
    <w:rsid w:val="008E51F6"/>
    <w:rsid w:val="008F382C"/>
    <w:rsid w:val="008F3993"/>
    <w:rsid w:val="00913589"/>
    <w:rsid w:val="00915576"/>
    <w:rsid w:val="0097045F"/>
    <w:rsid w:val="009927D0"/>
    <w:rsid w:val="009A71EE"/>
    <w:rsid w:val="009D0943"/>
    <w:rsid w:val="009E5AE6"/>
    <w:rsid w:val="009F1E6A"/>
    <w:rsid w:val="00A03D02"/>
    <w:rsid w:val="00A04745"/>
    <w:rsid w:val="00A10EB4"/>
    <w:rsid w:val="00A11006"/>
    <w:rsid w:val="00A172C7"/>
    <w:rsid w:val="00A704A2"/>
    <w:rsid w:val="00A776C3"/>
    <w:rsid w:val="00AA0459"/>
    <w:rsid w:val="00AC489D"/>
    <w:rsid w:val="00B024A2"/>
    <w:rsid w:val="00B3359A"/>
    <w:rsid w:val="00B37F05"/>
    <w:rsid w:val="00B45063"/>
    <w:rsid w:val="00B4792C"/>
    <w:rsid w:val="00B52E6C"/>
    <w:rsid w:val="00B66804"/>
    <w:rsid w:val="00B735AE"/>
    <w:rsid w:val="00B74AFE"/>
    <w:rsid w:val="00B76331"/>
    <w:rsid w:val="00B8659D"/>
    <w:rsid w:val="00B9671B"/>
    <w:rsid w:val="00B96879"/>
    <w:rsid w:val="00BD3D61"/>
    <w:rsid w:val="00BE7393"/>
    <w:rsid w:val="00BF1B23"/>
    <w:rsid w:val="00BF3FD4"/>
    <w:rsid w:val="00C3739B"/>
    <w:rsid w:val="00C64DA9"/>
    <w:rsid w:val="00C70401"/>
    <w:rsid w:val="00C87ABD"/>
    <w:rsid w:val="00C87AF8"/>
    <w:rsid w:val="00C95D68"/>
    <w:rsid w:val="00CB13A5"/>
    <w:rsid w:val="00CC028E"/>
    <w:rsid w:val="00CD3D12"/>
    <w:rsid w:val="00CE5825"/>
    <w:rsid w:val="00D10072"/>
    <w:rsid w:val="00D10A54"/>
    <w:rsid w:val="00D1687A"/>
    <w:rsid w:val="00D2090D"/>
    <w:rsid w:val="00D329F2"/>
    <w:rsid w:val="00D35129"/>
    <w:rsid w:val="00D360E8"/>
    <w:rsid w:val="00D45FE7"/>
    <w:rsid w:val="00D7423C"/>
    <w:rsid w:val="00DB2160"/>
    <w:rsid w:val="00DB24FE"/>
    <w:rsid w:val="00DC0528"/>
    <w:rsid w:val="00DF773D"/>
    <w:rsid w:val="00E207AC"/>
    <w:rsid w:val="00E4257F"/>
    <w:rsid w:val="00E42ECA"/>
    <w:rsid w:val="00E77ACB"/>
    <w:rsid w:val="00E8634C"/>
    <w:rsid w:val="00EA3F3A"/>
    <w:rsid w:val="00F37602"/>
    <w:rsid w:val="00F56163"/>
    <w:rsid w:val="00F82499"/>
    <w:rsid w:val="00F85260"/>
    <w:rsid w:val="00FA3E7B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93015-D2EB-48E7-B6EC-48DED69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styleId="a4">
    <w:name w:val="header"/>
    <w:basedOn w:val="a"/>
    <w:link w:val="a5"/>
    <w:rsid w:val="004F4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BF8"/>
    <w:rPr>
      <w:sz w:val="24"/>
      <w:szCs w:val="24"/>
    </w:rPr>
  </w:style>
  <w:style w:type="paragraph" w:styleId="a6">
    <w:name w:val="footer"/>
    <w:basedOn w:val="a"/>
    <w:link w:val="a7"/>
    <w:rsid w:val="004F4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4BF8"/>
    <w:rPr>
      <w:sz w:val="24"/>
      <w:szCs w:val="24"/>
    </w:rPr>
  </w:style>
  <w:style w:type="paragraph" w:styleId="a8">
    <w:name w:val="List Paragraph"/>
    <w:basedOn w:val="a"/>
    <w:uiPriority w:val="34"/>
    <w:qFormat/>
    <w:rsid w:val="00B76331"/>
    <w:pPr>
      <w:ind w:left="720"/>
      <w:contextualSpacing/>
    </w:pPr>
  </w:style>
  <w:style w:type="paragraph" w:styleId="a9">
    <w:name w:val="Balloon Text"/>
    <w:basedOn w:val="a"/>
    <w:link w:val="aa"/>
    <w:rsid w:val="00291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96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C028E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AdminKon</cp:lastModifiedBy>
  <cp:revision>2</cp:revision>
  <cp:lastPrinted>2019-02-13T13:21:00Z</cp:lastPrinted>
  <dcterms:created xsi:type="dcterms:W3CDTF">2020-10-14T06:05:00Z</dcterms:created>
  <dcterms:modified xsi:type="dcterms:W3CDTF">2020-10-14T06:05:00Z</dcterms:modified>
</cp:coreProperties>
</file>