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A" w:rsidRDefault="0098157A" w:rsidP="0098157A">
      <w:pPr>
        <w:jc w:val="center"/>
      </w:pPr>
      <w:r>
        <w:rPr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7A" w:rsidRDefault="0098157A" w:rsidP="0098157A">
      <w:pPr>
        <w:jc w:val="center"/>
      </w:pPr>
    </w:p>
    <w:p w:rsidR="0098157A" w:rsidRDefault="0098157A" w:rsidP="0098157A">
      <w:pPr>
        <w:pStyle w:val="a3"/>
        <w:rPr>
          <w:b/>
          <w:bCs/>
        </w:rPr>
      </w:pPr>
      <w:r>
        <w:rPr>
          <w:b/>
          <w:bCs/>
        </w:rPr>
        <w:t xml:space="preserve">АДМИНИСТРАЦИЯ ГОРОДА КОНАКОВО </w:t>
      </w:r>
    </w:p>
    <w:p w:rsidR="0098157A" w:rsidRDefault="0098157A" w:rsidP="0098157A">
      <w:pPr>
        <w:pStyle w:val="a3"/>
        <w:rPr>
          <w:rFonts w:ascii="Tahoma" w:hAnsi="Tahoma" w:cs="Tahoma"/>
          <w:b/>
          <w:bCs/>
          <w:sz w:val="10"/>
          <w:szCs w:val="10"/>
        </w:rPr>
      </w:pPr>
    </w:p>
    <w:p w:rsidR="0098157A" w:rsidRDefault="0098157A" w:rsidP="009815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98157A" w:rsidRDefault="0098157A" w:rsidP="0098157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8157A" w:rsidRDefault="0098157A" w:rsidP="009815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57A" w:rsidRDefault="0098157A" w:rsidP="009815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14.05.2012 г.                                 г. Конаково                </w:t>
      </w:r>
      <w:r w:rsidR="00404B53">
        <w:rPr>
          <w:rFonts w:ascii="Times New Roman" w:hAnsi="Times New Roman" w:cs="Times New Roman"/>
          <w:sz w:val="28"/>
          <w:szCs w:val="28"/>
        </w:rPr>
        <w:t xml:space="preserve">                           № 225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157A" w:rsidRDefault="0098157A" w:rsidP="0098157A">
      <w:pPr>
        <w:pStyle w:val="a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Главы администрации</w:t>
      </w: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Конаково № 330 от 16.06.2009 г. </w:t>
      </w: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A5746" w:rsidRDefault="000A5746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соответствии со ст. 48 Федерального закона от 06.10.2003г. № 131-ФЗ «Об общих принципах организации местного самоуправления в Российской Федерации», рассмотрев техническое заключение ООО Проектное бюро «Ротонда», в целях сохранения имущества находящегося в собственности МО «Городское поселение город Конаково»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A5746" w:rsidRDefault="000A5746" w:rsidP="0098157A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8157A" w:rsidRDefault="0098157A" w:rsidP="0098157A">
      <w:pPr>
        <w:pStyle w:val="a5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ПОСТАНОВЛЯЮ:</w:t>
      </w:r>
    </w:p>
    <w:p w:rsidR="0098157A" w:rsidRDefault="0098157A" w:rsidP="0098157A">
      <w:pPr>
        <w:pStyle w:val="a5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46" w:rsidRDefault="000A5746" w:rsidP="0098157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57A" w:rsidRDefault="0098157A" w:rsidP="0098157A">
      <w:pPr>
        <w:pStyle w:val="a5"/>
        <w:tabs>
          <w:tab w:val="left" w:pos="284"/>
          <w:tab w:val="left" w:pos="426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Признать утратившим силу Постановление Главы администрации города Конаково от 16.06.2009 г. № 330 «Об утверждении заключения № 1 от 12 мая 2009 г.».  </w:t>
      </w:r>
    </w:p>
    <w:p w:rsidR="0098157A" w:rsidRDefault="0098157A" w:rsidP="0098157A">
      <w:pPr>
        <w:pStyle w:val="a5"/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со дня его принятия и подлежит официально</w:t>
      </w:r>
      <w:r w:rsidR="00404B53">
        <w:rPr>
          <w:rFonts w:ascii="Times New Roman" w:hAnsi="Times New Roman" w:cs="Times New Roman"/>
          <w:sz w:val="24"/>
          <w:szCs w:val="24"/>
        </w:rPr>
        <w:t xml:space="preserve">му опубликованию  в </w:t>
      </w:r>
      <w:r>
        <w:rPr>
          <w:rFonts w:ascii="Times New Roman" w:hAnsi="Times New Roman" w:cs="Times New Roman"/>
          <w:sz w:val="24"/>
          <w:szCs w:val="24"/>
        </w:rPr>
        <w:t>общественно-политической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746">
        <w:rPr>
          <w:rFonts w:ascii="Times New Roman" w:hAnsi="Times New Roman" w:cs="Times New Roman"/>
          <w:sz w:val="24"/>
          <w:szCs w:val="24"/>
        </w:rPr>
        <w:t>панорама».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4B53" w:rsidRDefault="00404B53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Конаково                                                                                                О.В. Шаталов</w:t>
      </w:r>
    </w:p>
    <w:p w:rsidR="0098157A" w:rsidRDefault="0098157A" w:rsidP="009815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7A" w:rsidRDefault="0098157A" w:rsidP="0098157A">
      <w:pPr>
        <w:rPr>
          <w:sz w:val="28"/>
          <w:szCs w:val="28"/>
        </w:rPr>
      </w:pPr>
    </w:p>
    <w:p w:rsidR="0098157A" w:rsidRDefault="0098157A" w:rsidP="0098157A">
      <w:pPr>
        <w:rPr>
          <w:sz w:val="28"/>
          <w:szCs w:val="28"/>
        </w:rPr>
      </w:pPr>
    </w:p>
    <w:sectPr w:rsidR="0098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57A"/>
    <w:rsid w:val="000A5746"/>
    <w:rsid w:val="00404B53"/>
    <w:rsid w:val="0098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15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815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9815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2012-05-14T10:34:00Z</dcterms:created>
  <dcterms:modified xsi:type="dcterms:W3CDTF">2012-05-14T10:46:00Z</dcterms:modified>
</cp:coreProperties>
</file>