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0" w:rsidRDefault="00053A60" w:rsidP="0050412B">
      <w:pPr>
        <w:pStyle w:val="a4"/>
        <w:rPr>
          <w:rFonts w:ascii="Times New Roman" w:hAnsi="Times New Roman"/>
          <w:b/>
          <w:lang w:val="ru-RU"/>
        </w:rPr>
      </w:pP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ИЗВЕЩЕНИЕ</w:t>
      </w: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о проведении открытого аукциона</w:t>
      </w:r>
    </w:p>
    <w:p w:rsidR="00A27C48" w:rsidRPr="00F906B9" w:rsidRDefault="00B03580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 w:rsidRPr="00F906B9">
        <w:rPr>
          <w:b/>
          <w:lang w:val="ru-RU"/>
        </w:rPr>
        <w:t xml:space="preserve">по </w:t>
      </w:r>
      <w:r w:rsidR="00CD57FF">
        <w:rPr>
          <w:b/>
          <w:lang w:val="ru-RU"/>
        </w:rPr>
        <w:t>реализации прав на земельный участок</w:t>
      </w:r>
      <w:r w:rsidR="00A27C48" w:rsidRPr="00F906B9">
        <w:rPr>
          <w:b/>
          <w:lang w:val="ru-RU"/>
        </w:rPr>
        <w:t xml:space="preserve">, </w:t>
      </w:r>
      <w:r w:rsidR="00766808" w:rsidRPr="00F906B9">
        <w:rPr>
          <w:b/>
          <w:lang w:val="ru-RU"/>
        </w:rPr>
        <w:t>находящ</w:t>
      </w:r>
      <w:r w:rsidR="00CD57FF">
        <w:rPr>
          <w:b/>
          <w:lang w:val="ru-RU"/>
        </w:rPr>
        <w:t>ий</w:t>
      </w:r>
      <w:r w:rsidR="00766808" w:rsidRPr="00F906B9">
        <w:rPr>
          <w:b/>
          <w:lang w:val="ru-RU"/>
        </w:rPr>
        <w:t>ся в муниципальной собственности</w:t>
      </w:r>
      <w:r w:rsidR="00A27C48" w:rsidRPr="00F906B9">
        <w:rPr>
          <w:b/>
          <w:lang w:val="ru-RU"/>
        </w:rPr>
        <w:t>.</w:t>
      </w:r>
    </w:p>
    <w:p w:rsidR="00882889" w:rsidRPr="00F906B9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67D7" w:rsidRPr="00F906B9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2967D7" w:rsidRPr="00F906B9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9A103B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</w:t>
      </w:r>
      <w:r w:rsidR="00A82B90"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3-70-07, </w:t>
      </w:r>
      <w:r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3-76-00; </w:t>
      </w:r>
      <w:hyperlink r:id="rId5" w:history="1">
        <w:r w:rsidRPr="00F906B9">
          <w:rPr>
            <w:rStyle w:val="a3"/>
            <w:sz w:val="22"/>
            <w:szCs w:val="22"/>
          </w:rPr>
          <w:t>oumi</w:t>
        </w:r>
        <w:r w:rsidRPr="00F906B9">
          <w:rPr>
            <w:rStyle w:val="a3"/>
            <w:sz w:val="22"/>
            <w:szCs w:val="22"/>
            <w:lang w:val="ru-RU"/>
          </w:rPr>
          <w:t>-</w:t>
        </w:r>
        <w:r w:rsidRPr="00F906B9">
          <w:rPr>
            <w:rStyle w:val="a3"/>
            <w:sz w:val="22"/>
            <w:szCs w:val="22"/>
          </w:rPr>
          <w:t>adm</w:t>
        </w:r>
        <w:r w:rsidRPr="00F906B9">
          <w:rPr>
            <w:rStyle w:val="a3"/>
            <w:sz w:val="22"/>
            <w:szCs w:val="22"/>
            <w:lang w:val="ru-RU"/>
          </w:rPr>
          <w:t>@</w:t>
        </w:r>
        <w:r w:rsidRPr="00F906B9">
          <w:rPr>
            <w:rStyle w:val="a3"/>
            <w:sz w:val="22"/>
            <w:szCs w:val="22"/>
            <w:lang w:val="en-GB"/>
          </w:rPr>
          <w:t>mail</w:t>
        </w:r>
        <w:r w:rsidRPr="00F906B9">
          <w:rPr>
            <w:rStyle w:val="a3"/>
            <w:sz w:val="22"/>
            <w:szCs w:val="22"/>
            <w:lang w:val="ru-RU"/>
          </w:rPr>
          <w:t>.</w:t>
        </w:r>
        <w:r w:rsidRPr="00F906B9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F906B9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F906B9">
        <w:rPr>
          <w:rFonts w:ascii="Times New Roman" w:hAnsi="Times New Roman"/>
          <w:sz w:val="22"/>
          <w:szCs w:val="22"/>
          <w:lang w:val="ru-RU"/>
        </w:rPr>
        <w:t>Зам.з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r w:rsidR="00A82B90"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 Елена Юрьевна</w:t>
      </w:r>
      <w:r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>, тел. 8(48242) 3-</w:t>
      </w:r>
      <w:r w:rsidR="009A103B">
        <w:rPr>
          <w:rFonts w:ascii="Times New Roman" w:hAnsi="Times New Roman"/>
          <w:bCs/>
          <w:color w:val="000000"/>
          <w:sz w:val="22"/>
          <w:szCs w:val="22"/>
          <w:lang w:val="ru-RU"/>
        </w:rPr>
        <w:t>76-00</w:t>
      </w:r>
      <w:r w:rsidRPr="00F906B9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1E0D3F" w:rsidRPr="00CD57FF" w:rsidRDefault="00882889" w:rsidP="00CD57FF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аукцион </w:t>
      </w:r>
      <w:r w:rsidR="001F4467" w:rsidRPr="00F906B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по Лоту №1 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состоится по адресу: 171255, Тверская область, город Конаково, улица Энергетиков, дом 31а, </w:t>
      </w:r>
      <w:r w:rsidR="00F906B9" w:rsidRPr="00F906B9">
        <w:rPr>
          <w:rFonts w:ascii="Times New Roman" w:hAnsi="Times New Roman"/>
          <w:sz w:val="22"/>
          <w:szCs w:val="22"/>
          <w:lang w:val="ru-RU"/>
        </w:rPr>
        <w:t xml:space="preserve">кабинет 213 (зал заседаний на 2 этаже)  </w:t>
      </w:r>
      <w:r w:rsidR="00CD57FF" w:rsidRPr="00CD57FF">
        <w:rPr>
          <w:rFonts w:ascii="Times New Roman" w:hAnsi="Times New Roman"/>
          <w:b/>
          <w:sz w:val="22"/>
          <w:szCs w:val="22"/>
          <w:u w:val="single"/>
          <w:lang w:val="ru-RU"/>
        </w:rPr>
        <w:t>31</w:t>
      </w:r>
      <w:r w:rsidR="003E6332" w:rsidRPr="00CD57F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3E6332" w:rsidRPr="00F906B9">
        <w:rPr>
          <w:rFonts w:ascii="Times New Roman" w:hAnsi="Times New Roman"/>
          <w:b/>
          <w:sz w:val="22"/>
          <w:szCs w:val="22"/>
          <w:u w:val="single"/>
          <w:lang w:val="ru-RU"/>
        </w:rPr>
        <w:t>декабря</w:t>
      </w:r>
      <w:r w:rsidR="001E0D3F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2019 года</w:t>
      </w:r>
      <w:r w:rsidR="001E0D3F" w:rsidRPr="00F906B9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="001E0D3F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в </w:t>
      </w:r>
      <w:r w:rsidR="001F670C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CD57F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5-3</w:t>
      </w:r>
      <w:r w:rsidR="009D38D0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часов.</w:t>
      </w:r>
      <w:r w:rsidR="001E0D3F" w:rsidRPr="00F906B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</w:p>
    <w:p w:rsidR="003432DD" w:rsidRPr="00F906B9" w:rsidRDefault="003432DD" w:rsidP="003432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3E6332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25 ноября</w:t>
      </w:r>
      <w:r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F906B9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F906B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F906B9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="002635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6</w:t>
      </w:r>
      <w:r w:rsidR="00F906B9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декабря </w:t>
      </w:r>
      <w:r w:rsidRPr="00F906B9">
        <w:rPr>
          <w:rFonts w:ascii="Times New Roman" w:hAnsi="Times New Roman"/>
          <w:b/>
          <w:sz w:val="22"/>
          <w:szCs w:val="22"/>
          <w:u w:val="single"/>
          <w:lang w:val="ru-RU"/>
        </w:rPr>
        <w:t>2019г</w:t>
      </w:r>
      <w:r w:rsidRPr="00F906B9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F906B9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305.</w:t>
      </w:r>
    </w:p>
    <w:p w:rsidR="00B016C9" w:rsidRPr="00F906B9" w:rsidRDefault="00B016C9" w:rsidP="00B016C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E11F07">
        <w:rPr>
          <w:rFonts w:ascii="Times New Roman" w:hAnsi="Times New Roman"/>
          <w:b/>
          <w:sz w:val="22"/>
          <w:szCs w:val="22"/>
          <w:lang w:val="ru-RU"/>
        </w:rPr>
        <w:t xml:space="preserve">в срок </w:t>
      </w:r>
      <w:r w:rsidR="002635B0">
        <w:rPr>
          <w:rFonts w:ascii="Times New Roman" w:hAnsi="Times New Roman"/>
          <w:b/>
          <w:sz w:val="22"/>
          <w:szCs w:val="22"/>
          <w:lang w:val="ru-RU"/>
        </w:rPr>
        <w:t>по</w:t>
      </w:r>
      <w:r w:rsidR="00CD57F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906B9" w:rsidRPr="00F906B9">
        <w:rPr>
          <w:rFonts w:ascii="Times New Roman" w:hAnsi="Times New Roman"/>
          <w:b/>
          <w:sz w:val="22"/>
          <w:szCs w:val="22"/>
          <w:u w:val="single"/>
          <w:lang w:val="ru-RU"/>
        </w:rPr>
        <w:t>2</w:t>
      </w:r>
      <w:r w:rsidR="002635B0">
        <w:rPr>
          <w:rFonts w:ascii="Times New Roman" w:hAnsi="Times New Roman"/>
          <w:b/>
          <w:sz w:val="22"/>
          <w:szCs w:val="22"/>
          <w:u w:val="single"/>
          <w:lang w:val="ru-RU"/>
        </w:rPr>
        <w:t>6</w:t>
      </w:r>
      <w:r w:rsidR="00F906B9" w:rsidRPr="00F906B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декабря</w:t>
      </w:r>
      <w:r w:rsidR="001F670C" w:rsidRPr="00F906B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2019 года</w:t>
      </w:r>
    </w:p>
    <w:p w:rsidR="003432DD" w:rsidRPr="00F906B9" w:rsidRDefault="003432DD" w:rsidP="00B016C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определения участников торгов</w:t>
      </w:r>
      <w:r w:rsidR="00F906B9" w:rsidRPr="00F906B9">
        <w:rPr>
          <w:rFonts w:ascii="Times New Roman" w:hAnsi="Times New Roman"/>
          <w:b/>
          <w:sz w:val="22"/>
          <w:szCs w:val="22"/>
          <w:lang w:val="ru-RU"/>
        </w:rPr>
        <w:t xml:space="preserve"> (без участия претендентов):</w:t>
      </w:r>
      <w:r w:rsidRPr="00F906B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906B9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="00CD57FF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7</w:t>
      </w:r>
      <w:r w:rsidR="00F906B9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декабря</w:t>
      </w:r>
      <w:r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2019г. в 1</w:t>
      </w:r>
      <w:r w:rsidR="00300A50"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F906B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-00 часов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</w:t>
      </w:r>
      <w:r w:rsidR="00F906B9" w:rsidRPr="00F906B9">
        <w:rPr>
          <w:rFonts w:ascii="Times New Roman" w:hAnsi="Times New Roman"/>
          <w:sz w:val="22"/>
          <w:szCs w:val="22"/>
          <w:lang w:val="ru-RU"/>
        </w:rPr>
        <w:t>6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32363" w:rsidRPr="00F906B9" w:rsidRDefault="003432DD" w:rsidP="00150BB2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3432DD" w:rsidRPr="00F906B9" w:rsidRDefault="00732363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Предме</w:t>
      </w:r>
      <w:r w:rsidR="00D72A1B" w:rsidRPr="00F906B9">
        <w:rPr>
          <w:rFonts w:ascii="Times New Roman" w:hAnsi="Times New Roman"/>
          <w:b/>
          <w:sz w:val="22"/>
          <w:szCs w:val="22"/>
          <w:lang w:val="ru-RU"/>
        </w:rPr>
        <w:t>т</w:t>
      </w:r>
      <w:r w:rsidRPr="00F906B9">
        <w:rPr>
          <w:rFonts w:ascii="Times New Roman" w:hAnsi="Times New Roman"/>
          <w:b/>
          <w:sz w:val="22"/>
          <w:szCs w:val="22"/>
          <w:lang w:val="ru-RU"/>
        </w:rPr>
        <w:t xml:space="preserve"> аукциона: </w:t>
      </w:r>
      <w:r w:rsidRPr="00F906B9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D72A1B" w:rsidRPr="00F906B9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="00D72A1B" w:rsidRPr="00F906B9">
        <w:rPr>
          <w:rFonts w:ascii="Times New Roman" w:hAnsi="Times New Roman"/>
          <w:b/>
          <w:sz w:val="22"/>
          <w:szCs w:val="22"/>
          <w:lang w:val="ru-RU"/>
        </w:rPr>
        <w:t>ЛОТУ №1</w:t>
      </w:r>
      <w:r w:rsidRPr="00F906B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140821" w:rsidRPr="00F906B9" w:rsidRDefault="00963859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140821" w:rsidRPr="00F906B9">
        <w:rPr>
          <w:rFonts w:ascii="Times New Roman" w:hAnsi="Times New Roman"/>
          <w:b/>
          <w:sz w:val="22"/>
          <w:szCs w:val="22"/>
          <w:lang w:val="ru-RU"/>
        </w:rPr>
        <w:t xml:space="preserve"> № </w:t>
      </w:r>
      <w:r w:rsidR="00D72A1B" w:rsidRPr="00F906B9">
        <w:rPr>
          <w:rFonts w:ascii="Times New Roman" w:hAnsi="Times New Roman"/>
          <w:b/>
          <w:sz w:val="22"/>
          <w:szCs w:val="22"/>
          <w:lang w:val="ru-RU"/>
        </w:rPr>
        <w:t>1</w:t>
      </w:r>
      <w:r w:rsidR="00140821" w:rsidRPr="00F906B9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140821" w:rsidRPr="00F906B9" w:rsidRDefault="00624484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З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земли населенных пунктов, разрешенное использование: 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для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 xml:space="preserve"> индивидуально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го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 xml:space="preserve"> жилищно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го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 xml:space="preserve"> строительств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а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14760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0071010:203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г. Конаково,   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мкр-н  Зеленый бор</w:t>
      </w:r>
      <w:r w:rsidR="00140821" w:rsidRPr="00F906B9">
        <w:rPr>
          <w:rFonts w:ascii="Times New Roman" w:hAnsi="Times New Roman"/>
          <w:sz w:val="22"/>
          <w:szCs w:val="22"/>
          <w:lang w:val="ru-RU"/>
        </w:rPr>
        <w:t>.</w:t>
      </w:r>
    </w:p>
    <w:p w:rsidR="007A42AF" w:rsidRPr="00F906B9" w:rsidRDefault="00732363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21.11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.2019 года № </w:t>
      </w:r>
      <w:r w:rsidR="00830504" w:rsidRPr="00F906B9">
        <w:rPr>
          <w:rFonts w:ascii="Times New Roman" w:hAnsi="Times New Roman"/>
          <w:sz w:val="22"/>
          <w:szCs w:val="22"/>
          <w:lang w:val="ru-RU"/>
        </w:rPr>
        <w:t>387</w:t>
      </w:r>
      <w:r w:rsidR="007A42AF" w:rsidRPr="00F906B9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140821" w:rsidRPr="00F906B9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F906B9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140821" w:rsidRPr="00F906B9" w:rsidRDefault="0009359B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Ограничение: </w:t>
      </w:r>
      <w:r w:rsidR="00300A50" w:rsidRPr="00F906B9">
        <w:rPr>
          <w:rFonts w:ascii="Times New Roman" w:hAnsi="Times New Roman"/>
          <w:sz w:val="22"/>
          <w:szCs w:val="22"/>
          <w:lang w:val="ru-RU"/>
        </w:rPr>
        <w:t>не зарегистрировано</w:t>
      </w:r>
    </w:p>
    <w:p w:rsidR="00F906B9" w:rsidRPr="00F906B9" w:rsidRDefault="00F906B9" w:rsidP="00F906B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Начальная цена Лота №1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стоимости, определенной независимым оценщиком) составляет: 18 102 830 (восемнадцать миллионов сто две тысячи восемьсот тридцать) рублей 00 копеек (НДС не облагается)</w:t>
      </w:r>
    </w:p>
    <w:p w:rsidR="00F906B9" w:rsidRPr="00F906B9" w:rsidRDefault="00F906B9" w:rsidP="00F906B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F906B9">
        <w:rPr>
          <w:rFonts w:ascii="Times New Roman" w:hAnsi="Times New Roman"/>
          <w:sz w:val="22"/>
          <w:szCs w:val="22"/>
          <w:lang w:val="ru-RU"/>
        </w:rPr>
        <w:t>3%:  543 085 (пятьсот сорок три тысячи восемьдесят пять) рублей 00 копеек.</w:t>
      </w:r>
    </w:p>
    <w:p w:rsidR="00F906B9" w:rsidRPr="00F906B9" w:rsidRDefault="00F906B9" w:rsidP="00F906B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CD57FF">
        <w:rPr>
          <w:rFonts w:ascii="Times New Roman" w:hAnsi="Times New Roman"/>
          <w:sz w:val="22"/>
          <w:szCs w:val="22"/>
          <w:lang w:val="ru-RU"/>
        </w:rPr>
        <w:t xml:space="preserve"> 8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CD57FF">
        <w:rPr>
          <w:rFonts w:ascii="Times New Roman" w:hAnsi="Times New Roman"/>
          <w:sz w:val="22"/>
          <w:szCs w:val="22"/>
          <w:lang w:val="ru-RU"/>
        </w:rPr>
        <w:t>14 482 264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CD57FF">
        <w:rPr>
          <w:rFonts w:ascii="Times New Roman" w:hAnsi="Times New Roman"/>
          <w:sz w:val="22"/>
          <w:szCs w:val="22"/>
          <w:lang w:val="ru-RU"/>
        </w:rPr>
        <w:t>четырнадцать миллионов четыреста восемьдесят две тысячи двести шестьдесят четыре) рубля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F906B9" w:rsidRPr="00F906B9" w:rsidRDefault="00F906B9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2BF1" w:rsidRPr="00F906B9" w:rsidRDefault="0014082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Территориальная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="00535435" w:rsidRPr="00F90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906B9">
        <w:rPr>
          <w:rFonts w:ascii="Times New Roman" w:hAnsi="Times New Roman"/>
          <w:sz w:val="22"/>
          <w:szCs w:val="22"/>
          <w:lang w:val="ru-RU"/>
        </w:rPr>
        <w:t>зона жилой застройки первого типа (Ж-1).</w:t>
      </w:r>
      <w:r w:rsidR="00535435" w:rsidRPr="00F90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32BF1" w:rsidRPr="00F906B9">
        <w:rPr>
          <w:rFonts w:ascii="Times New Roman" w:hAnsi="Times New Roman"/>
          <w:sz w:val="22"/>
          <w:szCs w:val="22"/>
          <w:lang w:val="ru-RU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машино-мест,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эксплуатации.;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максимальное количество этажей: 3;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lastRenderedPageBreak/>
        <w:t>максимальная высота здания: 12 метров;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максимальный процент застройки: 50 процентов.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метров;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E32BF1" w:rsidRPr="00F906B9" w:rsidRDefault="00E32BF1" w:rsidP="00E32BF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F906B9" w:rsidRPr="00F906B9" w:rsidRDefault="00F906B9" w:rsidP="00535435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21D6B" w:rsidRPr="00F906B9" w:rsidRDefault="00221D6B" w:rsidP="00535435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="008246C0" w:rsidRPr="00F906B9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8246C0" w:rsidRPr="00F906B9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FC65E2" w:rsidRPr="00F906B9">
        <w:rPr>
          <w:rFonts w:ascii="Times New Roman" w:hAnsi="Times New Roman"/>
          <w:b/>
          <w:sz w:val="22"/>
          <w:szCs w:val="22"/>
          <w:lang w:val="ru-RU"/>
        </w:rPr>
        <w:t>У №1</w:t>
      </w:r>
      <w:r w:rsidR="008246C0" w:rsidRPr="00F906B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F906B9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F906B9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F906B9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Банк отделение Тверь г. Тверь; БИК 042809001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Р/с </w:t>
      </w:r>
      <w:r w:rsidR="009A103B" w:rsidRPr="002967D7">
        <w:rPr>
          <w:rFonts w:ascii="Times New Roman" w:hAnsi="Times New Roman"/>
          <w:sz w:val="22"/>
          <w:szCs w:val="22"/>
          <w:lang w:val="ru-RU"/>
        </w:rPr>
        <w:t>40302810</w:t>
      </w:r>
      <w:r w:rsidR="009A103B">
        <w:rPr>
          <w:rFonts w:ascii="Times New Roman" w:hAnsi="Times New Roman"/>
          <w:sz w:val="22"/>
          <w:szCs w:val="22"/>
          <w:lang w:val="ru-RU"/>
        </w:rPr>
        <w:t>145253004135</w:t>
      </w:r>
      <w:r w:rsidRPr="00F906B9">
        <w:rPr>
          <w:rFonts w:ascii="Times New Roman" w:hAnsi="Times New Roman"/>
          <w:sz w:val="22"/>
          <w:szCs w:val="22"/>
          <w:lang w:val="ru-RU"/>
        </w:rPr>
        <w:t>; л/с 05363026660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КБК 000 000 0000000 0000 000</w:t>
      </w:r>
    </w:p>
    <w:p w:rsidR="002967D7" w:rsidRPr="00F906B9" w:rsidRDefault="002967D7" w:rsidP="002967D7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F906B9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по продаже земельного участка по Лоту № ___</w:t>
      </w:r>
      <w:r w:rsidR="00FC65E2" w:rsidRPr="00F906B9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221D6B" w:rsidRPr="00F906B9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8246C0" w:rsidRPr="00F906B9" w:rsidRDefault="00221D6B" w:rsidP="00150BB2">
      <w:pPr>
        <w:pStyle w:val="a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906B9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E77FAC" w:rsidRPr="00F906B9" w:rsidRDefault="00E77FAC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E77FAC" w:rsidRPr="00F906B9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E77FAC" w:rsidRPr="00F906B9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</w:t>
      </w:r>
      <w:r w:rsidR="00FC65E2" w:rsidRPr="00F906B9">
        <w:rPr>
          <w:rFonts w:ascii="Times New Roman" w:hAnsi="Times New Roman"/>
          <w:sz w:val="22"/>
          <w:szCs w:val="22"/>
          <w:lang w:val="ru-RU"/>
        </w:rPr>
        <w:t xml:space="preserve"> и учредительные документы (для юридического лица)</w:t>
      </w:r>
      <w:r w:rsidRPr="00F906B9">
        <w:rPr>
          <w:rFonts w:ascii="Times New Roman" w:hAnsi="Times New Roman"/>
          <w:sz w:val="22"/>
          <w:szCs w:val="22"/>
          <w:lang w:val="ru-RU"/>
        </w:rPr>
        <w:t>;</w:t>
      </w:r>
    </w:p>
    <w:p w:rsidR="00E77FAC" w:rsidRPr="00F906B9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65E2" w:rsidRPr="00F906B9" w:rsidRDefault="00E77FAC" w:rsidP="00FC65E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4) </w:t>
      </w:r>
      <w:r w:rsidR="00FC65E2" w:rsidRPr="00F906B9">
        <w:rPr>
          <w:rFonts w:ascii="Times New Roman" w:hAnsi="Times New Roman"/>
          <w:sz w:val="22"/>
          <w:szCs w:val="22"/>
          <w:lang w:val="ru-RU"/>
        </w:rPr>
        <w:t>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E77FAC" w:rsidRPr="00F906B9" w:rsidRDefault="00FC65E2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5) </w:t>
      </w:r>
      <w:r w:rsidR="00E77FAC" w:rsidRPr="00F906B9">
        <w:rPr>
          <w:rFonts w:ascii="Times New Roman" w:hAnsi="Times New Roman"/>
          <w:sz w:val="22"/>
          <w:szCs w:val="22"/>
          <w:lang w:val="ru-RU"/>
        </w:rPr>
        <w:t>документы, подтверждающие внесение задатка.</w:t>
      </w:r>
    </w:p>
    <w:p w:rsidR="00E77FAC" w:rsidRPr="00F906B9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7FAC" w:rsidRPr="00F906B9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67D7" w:rsidRPr="00F906B9" w:rsidRDefault="00E77FAC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44656" w:rsidRPr="00F906B9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C44656" w:rsidRPr="00F906B9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F906B9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Style w:val="blk"/>
          <w:rFonts w:ascii="Times New Roman" w:hAnsi="Times New Roman"/>
          <w:sz w:val="22"/>
          <w:szCs w:val="22"/>
          <w:lang w:val="ru-RU"/>
        </w:rPr>
        <w:t>2)   непоступление задатка на дату рассмотрения заявок на участие в аукционе;</w:t>
      </w:r>
    </w:p>
    <w:p w:rsidR="00C44656" w:rsidRPr="00F906B9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F906B9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F906B9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906B9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C44656" w:rsidRPr="00F906B9" w:rsidRDefault="00C44656" w:rsidP="00C609A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lastRenderedPageBreak/>
        <w:t xml:space="preserve">Договор подлежит </w:t>
      </w:r>
      <w:r w:rsidR="00FC65E2" w:rsidRPr="00F906B9">
        <w:rPr>
          <w:rFonts w:ascii="Times New Roman" w:hAnsi="Times New Roman"/>
          <w:sz w:val="22"/>
          <w:szCs w:val="22"/>
          <w:lang w:val="ru-RU"/>
        </w:rPr>
        <w:t>подписанию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в срок, </w:t>
      </w:r>
      <w:r w:rsidR="00A27C48" w:rsidRPr="00F906B9">
        <w:rPr>
          <w:rFonts w:ascii="Times New Roman" w:hAnsi="Times New Roman"/>
          <w:sz w:val="22"/>
          <w:szCs w:val="22"/>
          <w:lang w:val="ru-RU"/>
        </w:rPr>
        <w:t xml:space="preserve">установленный ст. 39.12 Земельного кодекса РФ, </w:t>
      </w:r>
      <w:r w:rsidRPr="00F906B9">
        <w:rPr>
          <w:rFonts w:ascii="Times New Roman" w:hAnsi="Times New Roman"/>
          <w:sz w:val="22"/>
          <w:szCs w:val="22"/>
          <w:lang w:val="ru-RU"/>
        </w:rPr>
        <w:t>не позднее тридцати дней со дня направления проекта договора.</w:t>
      </w:r>
    </w:p>
    <w:p w:rsidR="00150BB2" w:rsidRPr="00F906B9" w:rsidRDefault="00BD6C76" w:rsidP="00B016C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  <w:r w:rsidR="00CE7C07" w:rsidRPr="00F906B9">
        <w:rPr>
          <w:rFonts w:ascii="Times New Roman" w:hAnsi="Times New Roman"/>
          <w:sz w:val="22"/>
          <w:szCs w:val="22"/>
          <w:lang w:val="ru-RU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</w:t>
      </w:r>
      <w:r w:rsidR="00C609AE" w:rsidRPr="00F906B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609AE" w:rsidRPr="00F906B9" w:rsidRDefault="00CE7C07" w:rsidP="00B016C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906B9">
        <w:rPr>
          <w:rFonts w:ascii="Times New Roman" w:hAnsi="Times New Roman"/>
          <w:sz w:val="22"/>
          <w:szCs w:val="22"/>
          <w:lang w:val="ru-RU"/>
        </w:rPr>
        <w:t xml:space="preserve">С формой заявки, проектом </w:t>
      </w:r>
      <w:r w:rsidR="00150BB2" w:rsidRPr="00F906B9">
        <w:rPr>
          <w:rFonts w:ascii="Times New Roman" w:hAnsi="Times New Roman"/>
          <w:sz w:val="22"/>
          <w:szCs w:val="22"/>
          <w:lang w:val="ru-RU"/>
        </w:rPr>
        <w:t>договора</w:t>
      </w:r>
      <w:r w:rsidR="00764E84" w:rsidRPr="00F906B9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</w:t>
      </w:r>
      <w:r w:rsidR="00BD6C76" w:rsidRPr="00F906B9">
        <w:rPr>
          <w:rFonts w:ascii="Times New Roman" w:hAnsi="Times New Roman"/>
          <w:sz w:val="22"/>
          <w:szCs w:val="22"/>
          <w:lang w:val="ru-RU"/>
        </w:rPr>
        <w:t>енерно-технического обеспечения</w:t>
      </w:r>
      <w:r w:rsidRPr="00F906B9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</w:t>
      </w:r>
      <w:r w:rsidR="00C44656" w:rsidRPr="00F906B9">
        <w:rPr>
          <w:rFonts w:ascii="Times New Roman" w:hAnsi="Times New Roman"/>
          <w:sz w:val="22"/>
          <w:szCs w:val="22"/>
          <w:lang w:val="ru-RU"/>
        </w:rPr>
        <w:t>по адресу Организатора аукциона: Тверская область, город Конаково, ул.</w:t>
      </w:r>
      <w:r w:rsidR="00281BF5" w:rsidRPr="00F906B9">
        <w:rPr>
          <w:rFonts w:ascii="Times New Roman" w:hAnsi="Times New Roman"/>
          <w:sz w:val="22"/>
          <w:szCs w:val="22"/>
          <w:lang w:val="ru-RU"/>
        </w:rPr>
        <w:t xml:space="preserve"> Энергетиков д. 31а, кабинет 30</w:t>
      </w:r>
      <w:r w:rsidR="009A103B">
        <w:rPr>
          <w:rFonts w:ascii="Times New Roman" w:hAnsi="Times New Roman"/>
          <w:sz w:val="22"/>
          <w:szCs w:val="22"/>
          <w:lang w:val="ru-RU"/>
        </w:rPr>
        <w:t>2</w:t>
      </w:r>
      <w:r w:rsidR="00C44656" w:rsidRPr="00F906B9">
        <w:rPr>
          <w:rFonts w:ascii="Times New Roman" w:hAnsi="Times New Roman"/>
          <w:sz w:val="22"/>
          <w:szCs w:val="22"/>
          <w:lang w:val="ru-RU"/>
        </w:rPr>
        <w:t>; тел: 8(48242) 3-</w:t>
      </w:r>
      <w:r w:rsidR="009A103B">
        <w:rPr>
          <w:rFonts w:ascii="Times New Roman" w:hAnsi="Times New Roman"/>
          <w:sz w:val="22"/>
          <w:szCs w:val="22"/>
          <w:lang w:val="ru-RU"/>
        </w:rPr>
        <w:t>76-00</w:t>
      </w:r>
      <w:r w:rsidR="00C44656" w:rsidRPr="00F906B9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C44656" w:rsidRPr="00F906B9">
        <w:rPr>
          <w:rFonts w:ascii="Times New Roman" w:hAnsi="Times New Roman"/>
          <w:sz w:val="22"/>
          <w:szCs w:val="22"/>
        </w:rPr>
        <w:t>www</w:t>
      </w:r>
      <w:r w:rsidR="00C44656" w:rsidRPr="00F906B9">
        <w:rPr>
          <w:rFonts w:ascii="Times New Roman" w:hAnsi="Times New Roman"/>
          <w:sz w:val="22"/>
          <w:szCs w:val="22"/>
          <w:lang w:val="ru-RU"/>
        </w:rPr>
        <w:t>.</w:t>
      </w:r>
      <w:r w:rsidR="00C44656" w:rsidRPr="00F906B9">
        <w:rPr>
          <w:rFonts w:ascii="Times New Roman" w:hAnsi="Times New Roman"/>
          <w:sz w:val="22"/>
          <w:szCs w:val="22"/>
        </w:rPr>
        <w:t>torgi</w:t>
      </w:r>
      <w:r w:rsidR="00C44656" w:rsidRPr="00F906B9">
        <w:rPr>
          <w:rFonts w:ascii="Times New Roman" w:hAnsi="Times New Roman"/>
          <w:sz w:val="22"/>
          <w:szCs w:val="22"/>
          <w:lang w:val="ru-RU"/>
        </w:rPr>
        <w:t>.</w:t>
      </w:r>
      <w:r w:rsidR="00C44656" w:rsidRPr="00F906B9">
        <w:rPr>
          <w:rFonts w:ascii="Times New Roman" w:hAnsi="Times New Roman"/>
          <w:sz w:val="22"/>
          <w:szCs w:val="22"/>
        </w:rPr>
        <w:t>gov</w:t>
      </w:r>
      <w:r w:rsidR="00C44656" w:rsidRPr="00F906B9">
        <w:rPr>
          <w:rFonts w:ascii="Times New Roman" w:hAnsi="Times New Roman"/>
          <w:sz w:val="22"/>
          <w:szCs w:val="22"/>
          <w:lang w:val="ru-RU"/>
        </w:rPr>
        <w:t>.</w:t>
      </w:r>
      <w:r w:rsidR="00C44656" w:rsidRPr="00F906B9">
        <w:rPr>
          <w:rFonts w:ascii="Times New Roman" w:hAnsi="Times New Roman"/>
          <w:sz w:val="22"/>
          <w:szCs w:val="22"/>
        </w:rPr>
        <w:t>ru</w:t>
      </w:r>
      <w:r w:rsidR="00C44656" w:rsidRPr="00F906B9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C44656" w:rsidRPr="00F906B9">
          <w:rPr>
            <w:rStyle w:val="a3"/>
            <w:sz w:val="22"/>
            <w:szCs w:val="22"/>
          </w:rPr>
          <w:t>www</w:t>
        </w:r>
        <w:r w:rsidR="00C44656" w:rsidRPr="00F906B9">
          <w:rPr>
            <w:rStyle w:val="a3"/>
            <w:sz w:val="22"/>
            <w:szCs w:val="22"/>
            <w:lang w:val="ru-RU"/>
          </w:rPr>
          <w:t>.</w:t>
        </w:r>
        <w:r w:rsidR="00C44656" w:rsidRPr="00F906B9">
          <w:rPr>
            <w:rStyle w:val="a3"/>
            <w:sz w:val="22"/>
            <w:szCs w:val="22"/>
          </w:rPr>
          <w:t>konakovo</w:t>
        </w:r>
        <w:r w:rsidR="00C44656" w:rsidRPr="00F906B9">
          <w:rPr>
            <w:rStyle w:val="a3"/>
            <w:sz w:val="22"/>
            <w:szCs w:val="22"/>
            <w:lang w:val="ru-RU"/>
          </w:rPr>
          <w:t>.</w:t>
        </w:r>
        <w:r w:rsidR="00C44656" w:rsidRPr="00F906B9">
          <w:rPr>
            <w:rStyle w:val="a3"/>
            <w:sz w:val="22"/>
            <w:szCs w:val="22"/>
          </w:rPr>
          <w:t>in</w:t>
        </w:r>
      </w:hyperlink>
      <w:r w:rsidR="00C44656" w:rsidRPr="00F906B9">
        <w:rPr>
          <w:rFonts w:ascii="Times New Roman" w:hAnsi="Times New Roman"/>
          <w:sz w:val="22"/>
          <w:szCs w:val="22"/>
          <w:lang w:val="ru-RU"/>
        </w:rPr>
        <w:t>, без взимания платы.</w:t>
      </w:r>
      <w:r w:rsidR="00C609AE" w:rsidRPr="00F906B9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C609AE" w:rsidRPr="00F906B9" w:rsidSect="00830504">
      <w:pgSz w:w="11906" w:h="16838"/>
      <w:pgMar w:top="993" w:right="566" w:bottom="1135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name w:val="Outline"/>
    <w:lvl w:ilvl="0" w:tplc="DF6CF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42B6E0" w:tentative="1">
      <w:start w:val="1"/>
      <w:numFmt w:val="lowerLetter"/>
      <w:lvlText w:val="%2."/>
      <w:lvlJc w:val="left"/>
      <w:pPr>
        <w:ind w:left="1440" w:hanging="360"/>
      </w:pPr>
    </w:lvl>
    <w:lvl w:ilvl="2" w:tplc="60D8C9CC" w:tentative="1">
      <w:start w:val="1"/>
      <w:numFmt w:val="lowerRoman"/>
      <w:lvlText w:val="%3."/>
      <w:lvlJc w:val="right"/>
      <w:pPr>
        <w:ind w:left="2160" w:hanging="180"/>
      </w:pPr>
    </w:lvl>
    <w:lvl w:ilvl="3" w:tplc="36F8191C" w:tentative="1">
      <w:start w:val="1"/>
      <w:numFmt w:val="decimal"/>
      <w:lvlText w:val="%4."/>
      <w:lvlJc w:val="left"/>
      <w:pPr>
        <w:ind w:left="2880" w:hanging="360"/>
      </w:pPr>
    </w:lvl>
    <w:lvl w:ilvl="4" w:tplc="BD3C1FA6" w:tentative="1">
      <w:start w:val="1"/>
      <w:numFmt w:val="lowerLetter"/>
      <w:lvlText w:val="%5."/>
      <w:lvlJc w:val="left"/>
      <w:pPr>
        <w:ind w:left="3600" w:hanging="360"/>
      </w:pPr>
    </w:lvl>
    <w:lvl w:ilvl="5" w:tplc="93E8A5E0" w:tentative="1">
      <w:start w:val="1"/>
      <w:numFmt w:val="lowerRoman"/>
      <w:lvlText w:val="%6."/>
      <w:lvlJc w:val="right"/>
      <w:pPr>
        <w:ind w:left="4320" w:hanging="180"/>
      </w:pPr>
    </w:lvl>
    <w:lvl w:ilvl="6" w:tplc="00E81B90" w:tentative="1">
      <w:start w:val="1"/>
      <w:numFmt w:val="decimal"/>
      <w:lvlText w:val="%7."/>
      <w:lvlJc w:val="left"/>
      <w:pPr>
        <w:ind w:left="5040" w:hanging="360"/>
      </w:pPr>
    </w:lvl>
    <w:lvl w:ilvl="7" w:tplc="E91A3502" w:tentative="1">
      <w:start w:val="1"/>
      <w:numFmt w:val="lowerLetter"/>
      <w:lvlText w:val="%8."/>
      <w:lvlJc w:val="left"/>
      <w:pPr>
        <w:ind w:left="5760" w:hanging="360"/>
      </w:pPr>
    </w:lvl>
    <w:lvl w:ilvl="8" w:tplc="EB00FF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48DE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91E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60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59B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37C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2887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821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6C33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0BB2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26"/>
    <w:rsid w:val="00181BC1"/>
    <w:rsid w:val="00182D16"/>
    <w:rsid w:val="001832D8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D3F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467"/>
    <w:rsid w:val="001F454B"/>
    <w:rsid w:val="001F4CDD"/>
    <w:rsid w:val="001F51EB"/>
    <w:rsid w:val="001F555E"/>
    <w:rsid w:val="001F57FF"/>
    <w:rsid w:val="001F60BB"/>
    <w:rsid w:val="001F6348"/>
    <w:rsid w:val="001F670C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CED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6B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3D00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5B0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7D7"/>
    <w:rsid w:val="00296923"/>
    <w:rsid w:val="002969B3"/>
    <w:rsid w:val="00296EB3"/>
    <w:rsid w:val="00297048"/>
    <w:rsid w:val="002972FF"/>
    <w:rsid w:val="002975A8"/>
    <w:rsid w:val="002A018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AB3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A50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392E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2DD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D97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EAE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332"/>
    <w:rsid w:val="003E6623"/>
    <w:rsid w:val="003E6674"/>
    <w:rsid w:val="003E7297"/>
    <w:rsid w:val="003E7740"/>
    <w:rsid w:val="003E77E0"/>
    <w:rsid w:val="003F017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3DEF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12B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435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CB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6D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484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1E73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363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4E84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2AF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526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6C0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50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3456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1D7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43B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CB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757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859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03B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30B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38D0"/>
    <w:rsid w:val="009D397C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07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4C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C9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580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6FC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0998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4951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12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7FF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2F8"/>
    <w:rsid w:val="00D67B35"/>
    <w:rsid w:val="00D70635"/>
    <w:rsid w:val="00D70B00"/>
    <w:rsid w:val="00D721A9"/>
    <w:rsid w:val="00D72A1B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0FD5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09D2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07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BF1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B17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77FAC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5A6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16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6B9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5E2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B19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721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721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1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1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1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1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1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1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8721D7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21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2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1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21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21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1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1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1D7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7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7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7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8721D7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8721D7"/>
    <w:rPr>
      <w:b/>
      <w:bCs/>
    </w:rPr>
  </w:style>
  <w:style w:type="character" w:styleId="af0">
    <w:name w:val="Emphasis"/>
    <w:basedOn w:val="a0"/>
    <w:uiPriority w:val="20"/>
    <w:qFormat/>
    <w:rsid w:val="008721D7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872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1D7"/>
    <w:rPr>
      <w:i/>
    </w:rPr>
  </w:style>
  <w:style w:type="character" w:customStyle="1" w:styleId="22">
    <w:name w:val="Цитата 2 Знак"/>
    <w:basedOn w:val="a0"/>
    <w:link w:val="21"/>
    <w:uiPriority w:val="29"/>
    <w:rsid w:val="008721D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721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721D7"/>
    <w:rPr>
      <w:b/>
      <w:i/>
      <w:sz w:val="24"/>
    </w:rPr>
  </w:style>
  <w:style w:type="character" w:styleId="af4">
    <w:name w:val="Subtle Emphasis"/>
    <w:uiPriority w:val="19"/>
    <w:qFormat/>
    <w:rsid w:val="008721D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721D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721D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721D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721D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721D7"/>
    <w:pPr>
      <w:outlineLvl w:val="9"/>
    </w:pPr>
  </w:style>
  <w:style w:type="paragraph" w:customStyle="1" w:styleId="312">
    <w:name w:val="Стиль Заголовок 3 + 12 пт"/>
    <w:basedOn w:val="3"/>
    <w:rsid w:val="00E77FAC"/>
    <w:pPr>
      <w:numPr>
        <w:ilvl w:val="2"/>
      </w:numPr>
      <w:tabs>
        <w:tab w:val="num" w:pos="0"/>
        <w:tab w:val="left" w:pos="2340"/>
      </w:tabs>
      <w:spacing w:after="120"/>
    </w:pPr>
    <w:rPr>
      <w:rFonts w:ascii="Times New Roman" w:eastAsia="Times New Roman" w:hAnsi="Times New Roman" w:cs="Times New Roman"/>
      <w:sz w:val="24"/>
      <w:lang w:val="ru-RU" w:eastAsia="ar-SA" w:bidi="ar-SA"/>
    </w:rPr>
  </w:style>
  <w:style w:type="paragraph" w:customStyle="1" w:styleId="afa">
    <w:name w:val="ОСНОВНОЙ !!!"/>
    <w:basedOn w:val="a8"/>
    <w:link w:val="11"/>
    <w:rsid w:val="009D397C"/>
    <w:pPr>
      <w:spacing w:before="120" w:after="0"/>
      <w:ind w:firstLine="900"/>
      <w:jc w:val="both"/>
    </w:pPr>
    <w:rPr>
      <w:rFonts w:ascii="Arial" w:hAnsi="Arial"/>
      <w:color w:val="660066"/>
      <w:sz w:val="26"/>
      <w:lang w:val="ru-RU" w:eastAsia="ar-SA" w:bidi="ar-SA"/>
    </w:rPr>
  </w:style>
  <w:style w:type="character" w:customStyle="1" w:styleId="11">
    <w:name w:val="ОСНОВНОЙ !!! Знак1"/>
    <w:link w:val="afa"/>
    <w:rsid w:val="009D397C"/>
    <w:rPr>
      <w:rFonts w:ascii="Arial" w:eastAsia="Times New Roman" w:hAnsi="Arial" w:cs="Times New Roman"/>
      <w:color w:val="660066"/>
      <w:sz w:val="26"/>
      <w:szCs w:val="24"/>
      <w:lang w:val="ru-RU" w:eastAsia="ar-SA" w:bidi="ar-SA"/>
    </w:rPr>
  </w:style>
  <w:style w:type="character" w:customStyle="1" w:styleId="Absatz-Standardschriftart">
    <w:name w:val="Absatz-Standardschriftart"/>
    <w:rsid w:val="00E3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12</cp:revision>
  <cp:lastPrinted>2019-07-30T12:14:00Z</cp:lastPrinted>
  <dcterms:created xsi:type="dcterms:W3CDTF">2019-11-21T06:52:00Z</dcterms:created>
  <dcterms:modified xsi:type="dcterms:W3CDTF">2019-12-05T11:49:00Z</dcterms:modified>
</cp:coreProperties>
</file>