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2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1F74A7" w:rsidRPr="00DF2441" w:rsidRDefault="001F74A7" w:rsidP="001F74A7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</w:t>
      </w:r>
      <w:r w:rsidR="006656C4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>____ от __</w:t>
      </w:r>
      <w:r w:rsidR="006656C4">
        <w:rPr>
          <w:rStyle w:val="FontStyle13"/>
          <w:sz w:val="24"/>
          <w:szCs w:val="24"/>
          <w:lang w:val="ru-RU"/>
        </w:rPr>
        <w:t>25</w:t>
      </w:r>
      <w:r w:rsidRPr="00987DE1">
        <w:rPr>
          <w:rStyle w:val="FontStyle13"/>
          <w:sz w:val="24"/>
          <w:szCs w:val="24"/>
          <w:lang w:val="ru-RU"/>
        </w:rPr>
        <w:t>___.__</w:t>
      </w:r>
      <w:r w:rsidR="006656C4">
        <w:rPr>
          <w:rStyle w:val="FontStyle13"/>
          <w:sz w:val="24"/>
          <w:szCs w:val="24"/>
          <w:lang w:val="ru-RU"/>
        </w:rPr>
        <w:t>02</w:t>
      </w:r>
      <w:r w:rsidRPr="00987DE1">
        <w:rPr>
          <w:rStyle w:val="FontStyle13"/>
          <w:sz w:val="24"/>
          <w:szCs w:val="24"/>
          <w:lang w:val="ru-RU"/>
        </w:rPr>
        <w:t>___. 202</w:t>
      </w:r>
      <w:r w:rsidR="004E3DB5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  <w:r w:rsidR="000E46C2">
        <w:rPr>
          <w:rFonts w:ascii="Times New Roman" w:hAnsi="Times New Roman"/>
          <w:b/>
          <w:bCs/>
          <w:lang w:val="ru-RU"/>
        </w:rPr>
        <w:t xml:space="preserve"> по продаже земельного участка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</w:t>
      </w:r>
      <w:r w:rsidR="004E3DB5">
        <w:rPr>
          <w:rFonts w:ascii="Times New Roman" w:hAnsi="Times New Roman"/>
          <w:lang w:val="ru-RU"/>
        </w:rPr>
        <w:t>2</w:t>
      </w:r>
      <w:r w:rsidRPr="00DF2441">
        <w:rPr>
          <w:rFonts w:ascii="Times New Roman" w:hAnsi="Times New Roman"/>
          <w:lang w:val="ru-RU"/>
        </w:rPr>
        <w:t>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</w:t>
      </w:r>
      <w:r w:rsidR="00B42D4C">
        <w:rPr>
          <w:rFonts w:ascii="Times New Roman" w:hAnsi="Times New Roman"/>
          <w:lang w:val="ru-RU"/>
        </w:rPr>
        <w:t>)</w:t>
      </w:r>
      <w:r w:rsidRPr="009A7EAD">
        <w:rPr>
          <w:rFonts w:ascii="Times New Roman" w:hAnsi="Times New Roman"/>
          <w:lang w:val="ru-RU"/>
        </w:rPr>
        <w:t xml:space="preserve">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r w:rsidRPr="00613D1A">
        <w:rPr>
          <w:rFonts w:ascii="Times New Roman" w:hAnsi="Times New Roman"/>
        </w:rPr>
        <w:t>torgi</w:t>
      </w:r>
      <w:r w:rsidRPr="00DF2441">
        <w:rPr>
          <w:rFonts w:ascii="Times New Roman" w:hAnsi="Times New Roman"/>
          <w:lang w:val="ru-RU"/>
        </w:rPr>
        <w:t>.</w:t>
      </w:r>
      <w:r w:rsidRPr="00613D1A">
        <w:rPr>
          <w:rFonts w:ascii="Times New Roman" w:hAnsi="Times New Roman"/>
        </w:rPr>
        <w:t>gov</w:t>
      </w:r>
      <w:r w:rsidRPr="00DF2441">
        <w:rPr>
          <w:rFonts w:ascii="Times New Roman" w:hAnsi="Times New Roman"/>
          <w:lang w:val="ru-RU"/>
        </w:rPr>
        <w:t>.</w:t>
      </w:r>
      <w:r w:rsidRPr="00613D1A">
        <w:rPr>
          <w:rFonts w:ascii="Times New Roman" w:hAnsi="Times New Roman"/>
        </w:rPr>
        <w:t>ru</w:t>
      </w:r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Подтверждаю</w:t>
      </w:r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что: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условиями договора купли-продажи земельного участка ознакомлен;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дополнительно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</w:t>
      </w:r>
      <w:r w:rsidRPr="00DF2441">
        <w:rPr>
          <w:rFonts w:ascii="Times New Roman" w:hAnsi="Times New Roman"/>
          <w:lang w:val="ru-RU"/>
        </w:rPr>
        <w:lastRenderedPageBreak/>
        <w:t>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="00B42D4C">
        <w:rPr>
          <w:rFonts w:ascii="Times New Roman" w:hAnsi="Times New Roman"/>
          <w:b/>
          <w:lang w:val="ru-RU"/>
        </w:rPr>
        <w:t xml:space="preserve"> (реквизиты получателя возвращаемого задатка должны совпасть с реквизитами плательщика задатка)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Заявка принята Организатором аукциона в ______ час.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мин.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</w:t>
      </w:r>
      <w:r w:rsidR="004E3DB5">
        <w:rPr>
          <w:rFonts w:ascii="Times New Roman" w:hAnsi="Times New Roman"/>
          <w:lang w:val="ru-RU"/>
        </w:rPr>
        <w:t>2</w:t>
      </w:r>
      <w:r w:rsidRPr="009A7EAD">
        <w:rPr>
          <w:rFonts w:ascii="Times New Roman" w:hAnsi="Times New Roman"/>
          <w:lang w:val="ru-RU"/>
        </w:rPr>
        <w:t>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</w:t>
      </w:r>
      <w:r w:rsidR="00B42D4C">
        <w:rPr>
          <w:rFonts w:ascii="Times New Roman" w:hAnsi="Times New Roman"/>
          <w:lang w:val="ru-RU"/>
        </w:rPr>
        <w:t xml:space="preserve"> проставляются</w:t>
      </w:r>
      <w:r>
        <w:rPr>
          <w:rFonts w:ascii="Times New Roman" w:hAnsi="Times New Roman"/>
          <w:lang w:val="ru-RU"/>
        </w:rPr>
        <w:t xml:space="preserve">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5D94"/>
    <w:rsid w:val="00061632"/>
    <w:rsid w:val="00066F18"/>
    <w:rsid w:val="000721C4"/>
    <w:rsid w:val="00073EB8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033"/>
    <w:rsid w:val="001C6475"/>
    <w:rsid w:val="001D41EE"/>
    <w:rsid w:val="001E0257"/>
    <w:rsid w:val="001F3248"/>
    <w:rsid w:val="001F74A7"/>
    <w:rsid w:val="00200BA2"/>
    <w:rsid w:val="002105EF"/>
    <w:rsid w:val="00227D76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693E"/>
    <w:rsid w:val="002D7C4B"/>
    <w:rsid w:val="002F74EF"/>
    <w:rsid w:val="0030105B"/>
    <w:rsid w:val="00301F6F"/>
    <w:rsid w:val="00303DF6"/>
    <w:rsid w:val="00311CB9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4E3DB5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656C4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75920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F1DC6"/>
    <w:rsid w:val="00900402"/>
    <w:rsid w:val="00910A21"/>
    <w:rsid w:val="009220FD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42D4C"/>
    <w:rsid w:val="00B45B6D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3731"/>
    <w:rsid w:val="00D86CF1"/>
    <w:rsid w:val="00D87FE4"/>
    <w:rsid w:val="00D94041"/>
    <w:rsid w:val="00D96097"/>
    <w:rsid w:val="00DC07AC"/>
    <w:rsid w:val="00DC5A9F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D5D56"/>
    <w:rsid w:val="00EE2F42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4794E"/>
    <w:rsid w:val="00F618D0"/>
    <w:rsid w:val="00F65102"/>
    <w:rsid w:val="00F87F0B"/>
    <w:rsid w:val="00F969A4"/>
    <w:rsid w:val="00F976C1"/>
    <w:rsid w:val="00FA41A0"/>
    <w:rsid w:val="00FA5F21"/>
    <w:rsid w:val="00FB1910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FAC4-0806-40D2-B8B6-AF6A091C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3</cp:revision>
  <cp:lastPrinted>2021-11-19T06:39:00Z</cp:lastPrinted>
  <dcterms:created xsi:type="dcterms:W3CDTF">2022-02-25T09:19:00Z</dcterms:created>
  <dcterms:modified xsi:type="dcterms:W3CDTF">2022-02-25T09:27:00Z</dcterms:modified>
</cp:coreProperties>
</file>