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A6749E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749E">
        <w:rPr>
          <w:rFonts w:ascii="Times New Roman" w:hAnsi="Times New Roman" w:cs="Times New Roman"/>
        </w:rPr>
        <w:t xml:space="preserve">Приложение № 1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Администрации города Конаково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                                                                       </w:t>
      </w:r>
      <w:r w:rsidR="00A92985">
        <w:rPr>
          <w:rFonts w:ascii="Times New Roman" w:hAnsi="Times New Roman"/>
        </w:rPr>
        <w:t xml:space="preserve">           № ___ от ________2015 </w:t>
      </w:r>
      <w:r w:rsidRPr="00A6749E">
        <w:rPr>
          <w:rFonts w:ascii="Times New Roman" w:hAnsi="Times New Roman"/>
        </w:rPr>
        <w:t>г.</w:t>
      </w:r>
    </w:p>
    <w:p w:rsidR="001264DC" w:rsidRPr="00A6749E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A6749E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УТВЕРЖДАЮ:</w:t>
      </w:r>
    </w:p>
    <w:p w:rsidR="005C05B7" w:rsidRPr="00A6749E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З</w:t>
      </w:r>
      <w:r w:rsidR="005C05B7" w:rsidRPr="00A6749E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A6749E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A6749E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 xml:space="preserve">______________________ </w:t>
      </w:r>
      <w:r w:rsidR="00A93B9E" w:rsidRPr="00A6749E">
        <w:rPr>
          <w:rFonts w:ascii="Times New Roman" w:hAnsi="Times New Roman"/>
          <w:b/>
        </w:rPr>
        <w:t>Вершинина О.В</w:t>
      </w:r>
      <w:r w:rsidR="0032145E" w:rsidRPr="00A6749E">
        <w:rPr>
          <w:rFonts w:ascii="Times New Roman" w:hAnsi="Times New Roman"/>
          <w:b/>
        </w:rPr>
        <w:t>.</w:t>
      </w:r>
    </w:p>
    <w:p w:rsidR="005C05B7" w:rsidRPr="00A6749E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A6749E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A6749E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A6749E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ИЗВЕЩЕНИЕ</w:t>
      </w:r>
    </w:p>
    <w:p w:rsidR="007B0464" w:rsidRPr="00A6749E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о проведении открытого аукциона</w:t>
      </w:r>
    </w:p>
    <w:p w:rsidR="007B0464" w:rsidRPr="00A6749E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 xml:space="preserve">по продаже </w:t>
      </w:r>
      <w:r w:rsidR="009B3FED" w:rsidRPr="00A6749E">
        <w:rPr>
          <w:rFonts w:ascii="Times New Roman" w:hAnsi="Times New Roman"/>
          <w:b/>
        </w:rPr>
        <w:t>земельн</w:t>
      </w:r>
      <w:r w:rsidRPr="00A6749E">
        <w:rPr>
          <w:rFonts w:ascii="Times New Roman" w:hAnsi="Times New Roman"/>
          <w:b/>
        </w:rPr>
        <w:t>ых</w:t>
      </w:r>
      <w:r w:rsidR="009B3FED" w:rsidRPr="00A6749E">
        <w:rPr>
          <w:rFonts w:ascii="Times New Roman" w:hAnsi="Times New Roman"/>
          <w:b/>
        </w:rPr>
        <w:t xml:space="preserve"> участк</w:t>
      </w:r>
      <w:r w:rsidRPr="00A6749E">
        <w:rPr>
          <w:rFonts w:ascii="Times New Roman" w:hAnsi="Times New Roman"/>
          <w:b/>
        </w:rPr>
        <w:t>ов</w:t>
      </w:r>
      <w:r w:rsidR="007B0464" w:rsidRPr="00A6749E">
        <w:rPr>
          <w:rFonts w:ascii="Times New Roman" w:hAnsi="Times New Roman"/>
          <w:b/>
        </w:rPr>
        <w:t>, являющ</w:t>
      </w:r>
      <w:r w:rsidRPr="00A6749E">
        <w:rPr>
          <w:rFonts w:ascii="Times New Roman" w:hAnsi="Times New Roman"/>
          <w:b/>
        </w:rPr>
        <w:t>их</w:t>
      </w:r>
      <w:r w:rsidR="007B0464" w:rsidRPr="00A6749E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7B0464" w:rsidRPr="00A6749E" w:rsidRDefault="007B0464" w:rsidP="00E77887">
      <w:pPr>
        <w:pStyle w:val="a5"/>
        <w:rPr>
          <w:rFonts w:ascii="Times New Roman" w:hAnsi="Times New Roman"/>
        </w:rPr>
      </w:pPr>
    </w:p>
    <w:p w:rsidR="006613EA" w:rsidRPr="00A6749E" w:rsidRDefault="006613EA" w:rsidP="00E77887">
      <w:pPr>
        <w:pStyle w:val="a5"/>
        <w:rPr>
          <w:rFonts w:ascii="Times New Roman" w:hAnsi="Times New Roman"/>
        </w:rPr>
      </w:pPr>
    </w:p>
    <w:p w:rsidR="00E57E4E" w:rsidRPr="00A6749E" w:rsidRDefault="00E57E4E" w:rsidP="00E57E4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</w:rPr>
        <w:t>Основание:</w:t>
      </w:r>
      <w:r w:rsidR="00A92985">
        <w:rPr>
          <w:rFonts w:ascii="Times New Roman" w:hAnsi="Times New Roman"/>
        </w:rPr>
        <w:t xml:space="preserve"> Распоряжение А</w:t>
      </w:r>
      <w:r w:rsidRPr="00A6749E">
        <w:rPr>
          <w:rFonts w:ascii="Times New Roman" w:hAnsi="Times New Roman"/>
        </w:rPr>
        <w:t>дминистрации города Конаково от 08.05.2015г. № 200.</w:t>
      </w:r>
    </w:p>
    <w:p w:rsidR="006613EA" w:rsidRPr="00A6749E" w:rsidRDefault="006613EA" w:rsidP="006613EA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</w:rPr>
        <w:t>Организатор аукциона:</w:t>
      </w:r>
      <w:r w:rsidRPr="00A6749E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A6749E" w:rsidRDefault="00113EA0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A6749E">
        <w:rPr>
          <w:rFonts w:ascii="Times New Roman" w:hAnsi="Times New Roman"/>
        </w:rPr>
        <w:t xml:space="preserve"> </w:t>
      </w:r>
      <w:r w:rsidRPr="00A6749E">
        <w:rPr>
          <w:rFonts w:ascii="Times New Roman" w:hAnsi="Times New Roman"/>
          <w:bCs/>
          <w:color w:val="000000"/>
        </w:rPr>
        <w:t xml:space="preserve">171252, Тверская область, город Конаково, ул. Энергетиков д. 13, кабинет 58; тел: 8(48242) 3-70-07, факс: 8(48242) 3-76-00; </w:t>
      </w:r>
      <w:hyperlink r:id="rId5" w:history="1">
        <w:r w:rsidRPr="00A6749E">
          <w:rPr>
            <w:rStyle w:val="a3"/>
            <w:lang w:val="en-US"/>
          </w:rPr>
          <w:t>oumi</w:t>
        </w:r>
        <w:r w:rsidRPr="00A6749E">
          <w:rPr>
            <w:rStyle w:val="a3"/>
          </w:rPr>
          <w:t>-</w:t>
        </w:r>
        <w:r w:rsidRPr="00A6749E">
          <w:rPr>
            <w:rStyle w:val="a3"/>
            <w:lang w:val="en-US"/>
          </w:rPr>
          <w:t>adm</w:t>
        </w:r>
        <w:r w:rsidRPr="00A6749E">
          <w:rPr>
            <w:rStyle w:val="a3"/>
          </w:rPr>
          <w:t>@</w:t>
        </w:r>
        <w:r w:rsidRPr="00A6749E">
          <w:rPr>
            <w:rStyle w:val="a3"/>
            <w:lang w:val="en-GB"/>
          </w:rPr>
          <w:t>mail</w:t>
        </w:r>
        <w:r w:rsidRPr="00A6749E">
          <w:rPr>
            <w:rStyle w:val="a3"/>
          </w:rPr>
          <w:t>.</w:t>
        </w:r>
        <w:r w:rsidRPr="00A6749E">
          <w:rPr>
            <w:rStyle w:val="a3"/>
            <w:lang w:val="en-GB"/>
          </w:rPr>
          <w:t>ru</w:t>
        </w:r>
      </w:hyperlink>
    </w:p>
    <w:p w:rsidR="00113EA0" w:rsidRPr="00A6749E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A6749E">
        <w:rPr>
          <w:rFonts w:ascii="Times New Roman" w:hAnsi="Times New Roman"/>
          <w:b/>
        </w:rPr>
        <w:t>Контактное лицо:</w:t>
      </w:r>
      <w:r w:rsidRPr="00A6749E">
        <w:rPr>
          <w:rFonts w:ascii="Times New Roman" w:hAnsi="Times New Roman"/>
        </w:rPr>
        <w:t xml:space="preserve"> </w:t>
      </w:r>
      <w:r w:rsidR="0032145E" w:rsidRPr="00A6749E">
        <w:rPr>
          <w:rFonts w:ascii="Times New Roman" w:hAnsi="Times New Roman"/>
        </w:rPr>
        <w:t>Зам. з</w:t>
      </w:r>
      <w:r w:rsidRPr="00A6749E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E21BAA" w:rsidRPr="00A6749E" w:rsidRDefault="009A1881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</w:rPr>
        <w:t>Предмет аукциона:</w:t>
      </w:r>
      <w:r w:rsidRPr="00A6749E">
        <w:rPr>
          <w:rFonts w:ascii="Times New Roman" w:hAnsi="Times New Roman"/>
        </w:rPr>
        <w:t xml:space="preserve"> </w:t>
      </w:r>
      <w:r w:rsidR="002D78D8" w:rsidRPr="00A6749E">
        <w:rPr>
          <w:rFonts w:ascii="Times New Roman" w:hAnsi="Times New Roman"/>
        </w:rPr>
        <w:t>продажа земельных участков, находящихся в собственности МО «Городское поселение город Конаково по Лотам: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1: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858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ул. Кооперативная, д.87. Кадастровый номер: 69:43:0070753:275.</w:t>
      </w:r>
    </w:p>
    <w:p w:rsidR="00A93B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711 282</w:t>
      </w:r>
      <w:r w:rsidRPr="00A6749E">
        <w:rPr>
          <w:rStyle w:val="s1"/>
          <w:rFonts w:ascii="Times New Roman" w:hAnsi="Times New Roman"/>
          <w:color w:val="000000"/>
        </w:rPr>
        <w:t>,00 (семьсот одиннадцать тысяч  двести восемьдесят два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A92985">
        <w:rPr>
          <w:rStyle w:val="s1"/>
          <w:rFonts w:ascii="Times New Roman" w:hAnsi="Times New Roman"/>
          <w:color w:val="000000"/>
        </w:rPr>
        <w:t xml:space="preserve"> 21 338</w:t>
      </w:r>
      <w:r w:rsidR="004F3908">
        <w:rPr>
          <w:rStyle w:val="s1"/>
          <w:rFonts w:ascii="Times New Roman" w:hAnsi="Times New Roman"/>
          <w:color w:val="000000"/>
        </w:rPr>
        <w:t xml:space="preserve"> </w:t>
      </w:r>
      <w:r w:rsidR="006E3C75">
        <w:rPr>
          <w:rStyle w:val="s1"/>
          <w:rFonts w:ascii="Times New Roman" w:hAnsi="Times New Roman"/>
          <w:color w:val="000000"/>
        </w:rPr>
        <w:t xml:space="preserve">(двадцать одна тысяча триста тридцать восемь) </w:t>
      </w:r>
      <w:r w:rsidR="004F3908">
        <w:rPr>
          <w:rStyle w:val="s1"/>
          <w:rFonts w:ascii="Times New Roman" w:hAnsi="Times New Roman"/>
          <w:color w:val="000000"/>
        </w:rPr>
        <w:t>руб</w:t>
      </w:r>
      <w:r w:rsidR="006E3C75">
        <w:rPr>
          <w:rStyle w:val="s1"/>
          <w:rFonts w:ascii="Times New Roman" w:hAnsi="Times New Roman"/>
          <w:color w:val="000000"/>
        </w:rPr>
        <w:t>лей</w:t>
      </w:r>
      <w:r w:rsidR="00A92985">
        <w:rPr>
          <w:rStyle w:val="s1"/>
          <w:rFonts w:ascii="Times New Roman" w:hAnsi="Times New Roman"/>
          <w:color w:val="000000"/>
        </w:rPr>
        <w:t xml:space="preserve"> </w:t>
      </w:r>
      <w:r w:rsidR="004F3908">
        <w:rPr>
          <w:rStyle w:val="s1"/>
          <w:rFonts w:ascii="Times New Roman" w:hAnsi="Times New Roman"/>
          <w:color w:val="000000"/>
        </w:rPr>
        <w:t>46 коп</w:t>
      </w:r>
      <w:r w:rsidR="00A92985">
        <w:rPr>
          <w:rStyle w:val="s1"/>
          <w:rFonts w:ascii="Times New Roman" w:hAnsi="Times New Roman"/>
          <w:color w:val="000000"/>
        </w:rPr>
        <w:t>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 w:rsidR="004F3908"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>
        <w:rPr>
          <w:rFonts w:ascii="Times New Roman" w:hAnsi="Times New Roman"/>
        </w:rPr>
        <w:t>)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A92985">
        <w:rPr>
          <w:rStyle w:val="s1"/>
          <w:rFonts w:ascii="Times New Roman" w:hAnsi="Times New Roman"/>
          <w:color w:val="000000"/>
        </w:rPr>
        <w:t xml:space="preserve"> 142 256</w:t>
      </w:r>
      <w:r w:rsidR="006E3C75">
        <w:rPr>
          <w:rStyle w:val="s1"/>
          <w:rFonts w:ascii="Times New Roman" w:hAnsi="Times New Roman"/>
          <w:color w:val="000000"/>
        </w:rPr>
        <w:t xml:space="preserve"> (сто сорок две тысячи двести пятьдесят шесть) </w:t>
      </w:r>
      <w:r w:rsidR="004F3908">
        <w:rPr>
          <w:rStyle w:val="s1"/>
          <w:rFonts w:ascii="Times New Roman" w:hAnsi="Times New Roman"/>
          <w:color w:val="000000"/>
        </w:rPr>
        <w:t xml:space="preserve"> руб</w:t>
      </w:r>
      <w:r w:rsidR="006E3C75">
        <w:rPr>
          <w:rStyle w:val="s1"/>
          <w:rFonts w:ascii="Times New Roman" w:hAnsi="Times New Roman"/>
          <w:color w:val="000000"/>
        </w:rPr>
        <w:t>лей</w:t>
      </w:r>
      <w:r w:rsidR="004F3908">
        <w:rPr>
          <w:rStyle w:val="s1"/>
          <w:rFonts w:ascii="Times New Roman" w:hAnsi="Times New Roman"/>
          <w:color w:val="000000"/>
        </w:rPr>
        <w:t xml:space="preserve"> 40 коп</w:t>
      </w:r>
      <w:r w:rsidR="00A92985">
        <w:rPr>
          <w:rStyle w:val="s1"/>
          <w:rFonts w:ascii="Times New Roman" w:hAnsi="Times New Roman"/>
          <w:color w:val="000000"/>
        </w:rPr>
        <w:t>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2: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904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 ул. Кооперативная, д.87. Кадастровый номер: 69:43:0070753:262.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749 416</w:t>
      </w:r>
      <w:r w:rsidRPr="00A6749E">
        <w:rPr>
          <w:rStyle w:val="s1"/>
          <w:rFonts w:ascii="Times New Roman" w:hAnsi="Times New Roman"/>
          <w:color w:val="000000"/>
        </w:rPr>
        <w:t>,00 (семьсот сорок девять тысяч четыреста шестнадцать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4F3908">
        <w:rPr>
          <w:rStyle w:val="s1"/>
          <w:rFonts w:ascii="Times New Roman" w:hAnsi="Times New Roman"/>
          <w:color w:val="000000"/>
        </w:rPr>
        <w:t xml:space="preserve"> 22 482</w:t>
      </w:r>
      <w:r w:rsidR="006E3C75">
        <w:rPr>
          <w:rStyle w:val="s1"/>
          <w:rFonts w:ascii="Times New Roman" w:hAnsi="Times New Roman"/>
          <w:color w:val="000000"/>
        </w:rPr>
        <w:t xml:space="preserve"> (двадцать две тысячи четыреста восемьдесят два) </w:t>
      </w:r>
      <w:r w:rsidR="004F3908">
        <w:rPr>
          <w:rStyle w:val="s1"/>
          <w:rFonts w:ascii="Times New Roman" w:hAnsi="Times New Roman"/>
          <w:color w:val="000000"/>
        </w:rPr>
        <w:t xml:space="preserve"> руб</w:t>
      </w:r>
      <w:r w:rsidR="006E3C75">
        <w:rPr>
          <w:rStyle w:val="s1"/>
          <w:rFonts w:ascii="Times New Roman" w:hAnsi="Times New Roman"/>
          <w:color w:val="000000"/>
        </w:rPr>
        <w:t>ля</w:t>
      </w:r>
      <w:r w:rsidR="004F3908">
        <w:rPr>
          <w:rStyle w:val="s1"/>
          <w:rFonts w:ascii="Times New Roman" w:hAnsi="Times New Roman"/>
          <w:color w:val="000000"/>
        </w:rPr>
        <w:t xml:space="preserve"> 48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 w:rsidR="004F3908"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4F3908">
        <w:rPr>
          <w:rStyle w:val="s1"/>
          <w:rFonts w:ascii="Times New Roman" w:hAnsi="Times New Roman"/>
          <w:color w:val="000000"/>
        </w:rPr>
        <w:t xml:space="preserve"> 149 883 </w:t>
      </w:r>
      <w:r w:rsidR="006E3C75">
        <w:rPr>
          <w:rStyle w:val="s1"/>
          <w:rFonts w:ascii="Times New Roman" w:hAnsi="Times New Roman"/>
          <w:color w:val="000000"/>
        </w:rPr>
        <w:t xml:space="preserve">(сто сорок девять тысяч восемьсот восемьдесят три) </w:t>
      </w:r>
      <w:r w:rsidR="004F3908">
        <w:rPr>
          <w:rStyle w:val="s1"/>
          <w:rFonts w:ascii="Times New Roman" w:hAnsi="Times New Roman"/>
          <w:color w:val="000000"/>
        </w:rPr>
        <w:t>руб</w:t>
      </w:r>
      <w:r w:rsidR="006E3C75">
        <w:rPr>
          <w:rStyle w:val="s1"/>
          <w:rFonts w:ascii="Times New Roman" w:hAnsi="Times New Roman"/>
          <w:color w:val="000000"/>
        </w:rPr>
        <w:t>ля</w:t>
      </w:r>
      <w:r w:rsidR="004F3908">
        <w:rPr>
          <w:rStyle w:val="s1"/>
          <w:rFonts w:ascii="Times New Roman" w:hAnsi="Times New Roman"/>
          <w:color w:val="000000"/>
        </w:rPr>
        <w:t xml:space="preserve"> 20 коп.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b/>
          <w:color w:val="000000"/>
        </w:rPr>
      </w:pPr>
      <w:r w:rsidRPr="00A6749E">
        <w:rPr>
          <w:rStyle w:val="s1"/>
          <w:rFonts w:ascii="Times New Roman" w:hAnsi="Times New Roman"/>
          <w:b/>
          <w:color w:val="000000"/>
        </w:rPr>
        <w:t>Лот № 3: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962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район </w:t>
      </w:r>
      <w:r w:rsidRPr="00A6749E">
        <w:rPr>
          <w:rFonts w:ascii="Times New Roman" w:hAnsi="Times New Roman"/>
        </w:rPr>
        <w:lastRenderedPageBreak/>
        <w:t>Конаковский, г/п.г. Конаково, г. Конаково,  ул. Кооперативная, д.87. Кадастровый номер: 69:43:0070753:259.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797 498</w:t>
      </w:r>
      <w:r w:rsidRPr="00A6749E">
        <w:rPr>
          <w:rStyle w:val="s1"/>
          <w:rFonts w:ascii="Times New Roman" w:hAnsi="Times New Roman"/>
          <w:color w:val="000000"/>
        </w:rPr>
        <w:t>,00 (семьсот девяносто семь тысяч четыреста девяносто восемь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4F3908">
        <w:rPr>
          <w:rStyle w:val="s1"/>
          <w:rFonts w:ascii="Times New Roman" w:hAnsi="Times New Roman"/>
          <w:color w:val="000000"/>
        </w:rPr>
        <w:t xml:space="preserve"> 23 924 </w:t>
      </w:r>
      <w:r w:rsidR="006E3C75">
        <w:rPr>
          <w:rStyle w:val="s1"/>
          <w:rFonts w:ascii="Times New Roman" w:hAnsi="Times New Roman"/>
          <w:color w:val="000000"/>
        </w:rPr>
        <w:t xml:space="preserve">(двадцать три тысячи девятьсот двадцать четыре) </w:t>
      </w:r>
      <w:r w:rsidR="004F3908">
        <w:rPr>
          <w:rStyle w:val="s1"/>
          <w:rFonts w:ascii="Times New Roman" w:hAnsi="Times New Roman"/>
          <w:color w:val="000000"/>
        </w:rPr>
        <w:t>руб</w:t>
      </w:r>
      <w:r w:rsidR="006E3C75">
        <w:rPr>
          <w:rStyle w:val="s1"/>
          <w:rFonts w:ascii="Times New Roman" w:hAnsi="Times New Roman"/>
          <w:color w:val="000000"/>
        </w:rPr>
        <w:t>ля</w:t>
      </w:r>
      <w:r w:rsidR="004F3908">
        <w:rPr>
          <w:rStyle w:val="s1"/>
          <w:rFonts w:ascii="Times New Roman" w:hAnsi="Times New Roman"/>
          <w:color w:val="000000"/>
        </w:rPr>
        <w:t xml:space="preserve"> 94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 159 499</w:t>
      </w:r>
      <w:r w:rsidR="006E3C75">
        <w:rPr>
          <w:rStyle w:val="s1"/>
          <w:rFonts w:ascii="Times New Roman" w:hAnsi="Times New Roman"/>
          <w:color w:val="000000"/>
        </w:rPr>
        <w:t xml:space="preserve"> (сто пятьдесят девять тысяч </w:t>
      </w:r>
      <w:r w:rsidR="00617DDD">
        <w:rPr>
          <w:rStyle w:val="s1"/>
          <w:rFonts w:ascii="Times New Roman" w:hAnsi="Times New Roman"/>
          <w:color w:val="000000"/>
        </w:rPr>
        <w:t xml:space="preserve"> </w:t>
      </w:r>
      <w:r w:rsidR="006E3C75">
        <w:rPr>
          <w:rStyle w:val="s1"/>
          <w:rFonts w:ascii="Times New Roman" w:hAnsi="Times New Roman"/>
          <w:color w:val="000000"/>
        </w:rPr>
        <w:t xml:space="preserve">четыреста девяносто девять)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6E3C75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60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4: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940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район Конаковский, г.п.г. Конаково, г. Конаково, ул. Кооперативная, д.87. Кадастровый номер: 69:43:0070753:225.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779 260</w:t>
      </w:r>
      <w:r w:rsidRPr="00A6749E">
        <w:rPr>
          <w:rStyle w:val="s1"/>
          <w:rFonts w:ascii="Times New Roman" w:hAnsi="Times New Roman"/>
          <w:color w:val="000000"/>
        </w:rPr>
        <w:t>,00 (семьсот семьдесят девять тысяч двести шестьдесят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23 377 </w:t>
      </w:r>
      <w:r w:rsidR="00EF501C">
        <w:rPr>
          <w:rStyle w:val="s1"/>
          <w:rFonts w:ascii="Times New Roman" w:hAnsi="Times New Roman"/>
          <w:color w:val="000000"/>
        </w:rPr>
        <w:t xml:space="preserve">(двадцать три тысячи триста семьдесят семь)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80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 w:rsidR="00617DDD"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155 852 </w:t>
      </w:r>
      <w:r w:rsidR="00EF501C">
        <w:rPr>
          <w:rStyle w:val="s1"/>
          <w:rFonts w:ascii="Times New Roman" w:hAnsi="Times New Roman"/>
          <w:color w:val="000000"/>
        </w:rPr>
        <w:t xml:space="preserve">(сто пятьдесят пять тысяч восемьсот пятьдесят два)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ля</w:t>
      </w:r>
      <w:r w:rsidR="00617DDD">
        <w:rPr>
          <w:rStyle w:val="s1"/>
          <w:rFonts w:ascii="Times New Roman" w:hAnsi="Times New Roman"/>
          <w:color w:val="000000"/>
        </w:rPr>
        <w:t xml:space="preserve"> 00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5: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967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 ул. Кооперативная, д.87. Кадастровый номер: 69:43:0070753:217.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801 643</w:t>
      </w:r>
      <w:r w:rsidRPr="00A6749E">
        <w:rPr>
          <w:rStyle w:val="s1"/>
          <w:rFonts w:ascii="Times New Roman" w:hAnsi="Times New Roman"/>
          <w:color w:val="000000"/>
        </w:rPr>
        <w:t>,00 (восемьсот одна тысяча шестьсот сорок три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 24 049 </w:t>
      </w:r>
      <w:r w:rsidR="00EF501C">
        <w:rPr>
          <w:rStyle w:val="s1"/>
          <w:rFonts w:ascii="Times New Roman" w:hAnsi="Times New Roman"/>
          <w:color w:val="000000"/>
        </w:rPr>
        <w:t xml:space="preserve">(двадцать четыре тысячи сорок девять)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29 коп. 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apple-converted-space"/>
          <w:rFonts w:ascii="Times New Roman" w:hAnsi="Times New Roman"/>
          <w:color w:val="000000"/>
        </w:rPr>
        <w:t>160 328</w:t>
      </w:r>
      <w:r w:rsidR="00617DDD">
        <w:rPr>
          <w:rStyle w:val="s1"/>
          <w:rFonts w:ascii="Times New Roman" w:hAnsi="Times New Roman"/>
          <w:color w:val="000000"/>
        </w:rPr>
        <w:t xml:space="preserve"> </w:t>
      </w:r>
      <w:r w:rsidR="00EF501C">
        <w:rPr>
          <w:rStyle w:val="s1"/>
          <w:rFonts w:ascii="Times New Roman" w:hAnsi="Times New Roman"/>
          <w:color w:val="000000"/>
        </w:rPr>
        <w:t xml:space="preserve">(сто шестьдесят тысяч триста двадцать восемь) </w:t>
      </w:r>
      <w:r w:rsidRPr="00CC57A0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60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6: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 г. Конаково,  ул. Кооперативная, д.87. Кадастровый номер: 69:43:0070753:201.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700 505</w:t>
      </w:r>
      <w:r w:rsidRPr="00A6749E">
        <w:rPr>
          <w:rStyle w:val="s1"/>
          <w:rFonts w:ascii="Times New Roman" w:hAnsi="Times New Roman"/>
          <w:color w:val="000000"/>
        </w:rPr>
        <w:t>,00 (семьсот тысяч пятьсот пять 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21 015 </w:t>
      </w:r>
      <w:r w:rsidR="00EF501C">
        <w:rPr>
          <w:rStyle w:val="s1"/>
          <w:rFonts w:ascii="Times New Roman" w:hAnsi="Times New Roman"/>
          <w:color w:val="000000"/>
        </w:rPr>
        <w:t xml:space="preserve">(двадцать одна тысяча пятнадцать)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15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140 101 </w:t>
      </w:r>
      <w:r w:rsidR="00EF501C">
        <w:rPr>
          <w:rStyle w:val="s1"/>
          <w:rFonts w:ascii="Times New Roman" w:hAnsi="Times New Roman"/>
          <w:color w:val="000000"/>
        </w:rPr>
        <w:t xml:space="preserve">(сто сорок тысяч сто один) </w:t>
      </w:r>
      <w:r w:rsidR="00617DDD">
        <w:rPr>
          <w:rStyle w:val="s1"/>
          <w:rFonts w:ascii="Times New Roman" w:hAnsi="Times New Roman"/>
          <w:color w:val="000000"/>
        </w:rPr>
        <w:t>руб</w:t>
      </w:r>
      <w:r w:rsidR="00EF501C">
        <w:rPr>
          <w:rStyle w:val="s1"/>
          <w:rFonts w:ascii="Times New Roman" w:hAnsi="Times New Roman"/>
          <w:color w:val="000000"/>
        </w:rPr>
        <w:t>ль</w:t>
      </w:r>
      <w:r w:rsidR="00617DDD">
        <w:rPr>
          <w:rStyle w:val="s1"/>
          <w:rFonts w:ascii="Times New Roman" w:hAnsi="Times New Roman"/>
          <w:color w:val="000000"/>
        </w:rPr>
        <w:t xml:space="preserve"> 00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7: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916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район Конаковский, г/п.г. Конаково, г. Конаково  ул. Кооперативная, д.87. Кадастровый номер: 69:43:0070753:179.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759 364</w:t>
      </w:r>
      <w:r w:rsidRPr="00A6749E">
        <w:rPr>
          <w:rStyle w:val="s1"/>
          <w:rFonts w:ascii="Times New Roman" w:hAnsi="Times New Roman"/>
          <w:color w:val="000000"/>
        </w:rPr>
        <w:t>,00 (семьсот пятьдесят девять тысяч триста шестьдесят четыре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 22 780 </w:t>
      </w:r>
      <w:r w:rsidR="00946C8D">
        <w:rPr>
          <w:rStyle w:val="s1"/>
          <w:rFonts w:ascii="Times New Roman" w:hAnsi="Times New Roman"/>
          <w:color w:val="000000"/>
        </w:rPr>
        <w:t xml:space="preserve">(двадцать две тысячи семьсот восемьдесят) </w:t>
      </w:r>
      <w:r w:rsidRPr="00CC57A0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лей</w:t>
      </w:r>
      <w:r w:rsidR="00617DDD">
        <w:rPr>
          <w:rStyle w:val="s1"/>
          <w:rFonts w:ascii="Times New Roman" w:hAnsi="Times New Roman"/>
          <w:color w:val="000000"/>
        </w:rPr>
        <w:t xml:space="preserve"> 92 коп.</w:t>
      </w:r>
    </w:p>
    <w:p w:rsidR="006B30A1" w:rsidRDefault="00A6749E" w:rsidP="00A674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 w:rsidR="00617DDD"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17DDD">
        <w:rPr>
          <w:rStyle w:val="s1"/>
          <w:rFonts w:ascii="Times New Roman" w:hAnsi="Times New Roman"/>
          <w:color w:val="000000"/>
        </w:rPr>
        <w:t xml:space="preserve"> </w:t>
      </w:r>
      <w:r w:rsidR="006B30A1">
        <w:rPr>
          <w:rStyle w:val="s1"/>
          <w:rFonts w:ascii="Times New Roman" w:hAnsi="Times New Roman"/>
          <w:color w:val="000000"/>
        </w:rPr>
        <w:t xml:space="preserve">151 872 </w:t>
      </w:r>
      <w:r w:rsidR="00946C8D">
        <w:rPr>
          <w:rStyle w:val="s1"/>
          <w:rFonts w:ascii="Times New Roman" w:hAnsi="Times New Roman"/>
          <w:color w:val="000000"/>
        </w:rPr>
        <w:t xml:space="preserve">(сто пятьдесят одна тысяча восемьсот семьдесят два) </w:t>
      </w:r>
      <w:r w:rsidR="006B30A1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ля</w:t>
      </w:r>
      <w:r w:rsidR="006B30A1">
        <w:rPr>
          <w:rStyle w:val="s1"/>
          <w:rFonts w:ascii="Times New Roman" w:hAnsi="Times New Roman"/>
          <w:color w:val="000000"/>
        </w:rPr>
        <w:t xml:space="preserve"> 80 коп.</w:t>
      </w:r>
    </w:p>
    <w:p w:rsidR="00A93B9E" w:rsidRPr="00A6749E" w:rsidRDefault="00A6749E" w:rsidP="00A93B9E">
      <w:pPr>
        <w:pStyle w:val="a5"/>
        <w:jc w:val="both"/>
        <w:rPr>
          <w:rFonts w:ascii="Times New Roman" w:hAnsi="Times New Roman"/>
          <w:b/>
        </w:rPr>
      </w:pPr>
      <w:r w:rsidRPr="00CC57A0">
        <w:rPr>
          <w:rStyle w:val="s1"/>
          <w:rFonts w:ascii="Times New Roman" w:hAnsi="Times New Roman"/>
          <w:color w:val="000000"/>
        </w:rPr>
        <w:t xml:space="preserve"> </w:t>
      </w:r>
      <w:r w:rsidR="00A93B9E" w:rsidRPr="00A6749E">
        <w:rPr>
          <w:rFonts w:ascii="Times New Roman" w:hAnsi="Times New Roman"/>
          <w:b/>
        </w:rPr>
        <w:t>Лот № 8: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lastRenderedPageBreak/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977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 ул. Кооперативная, д.87. Кадастровый номер: 69:43:0070753:174.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809 933</w:t>
      </w:r>
      <w:r w:rsidRPr="00A6749E">
        <w:rPr>
          <w:rStyle w:val="s1"/>
          <w:rFonts w:ascii="Times New Roman" w:hAnsi="Times New Roman"/>
          <w:color w:val="000000"/>
        </w:rPr>
        <w:t>,00 (восемьсот девять тысяч девятьсот тридцать три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B30A1">
        <w:rPr>
          <w:rStyle w:val="s1"/>
          <w:rFonts w:ascii="Times New Roman" w:hAnsi="Times New Roman"/>
          <w:color w:val="000000"/>
        </w:rPr>
        <w:t xml:space="preserve"> 24 297 </w:t>
      </w:r>
      <w:r w:rsidR="00946C8D">
        <w:rPr>
          <w:rStyle w:val="s1"/>
          <w:rFonts w:ascii="Times New Roman" w:hAnsi="Times New Roman"/>
          <w:color w:val="000000"/>
        </w:rPr>
        <w:t xml:space="preserve">(двадцать четыре тысячи двести девяносто семь) </w:t>
      </w:r>
      <w:r w:rsidR="006B30A1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лей</w:t>
      </w:r>
      <w:r w:rsidR="006B30A1">
        <w:rPr>
          <w:rStyle w:val="s1"/>
          <w:rFonts w:ascii="Times New Roman" w:hAnsi="Times New Roman"/>
          <w:color w:val="000000"/>
        </w:rPr>
        <w:t xml:space="preserve"> 99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B30A1">
        <w:rPr>
          <w:rStyle w:val="s1"/>
          <w:rFonts w:ascii="Times New Roman" w:hAnsi="Times New Roman"/>
          <w:color w:val="000000"/>
        </w:rPr>
        <w:t xml:space="preserve"> 161 986 </w:t>
      </w:r>
      <w:r w:rsidR="00946C8D">
        <w:rPr>
          <w:rStyle w:val="s1"/>
          <w:rFonts w:ascii="Times New Roman" w:hAnsi="Times New Roman"/>
          <w:color w:val="000000"/>
        </w:rPr>
        <w:t xml:space="preserve">(сто шестьдесят одна тысяча девятьсот восемьдесят шесть) </w:t>
      </w:r>
      <w:r w:rsidR="006B30A1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лей</w:t>
      </w:r>
      <w:r w:rsidR="006B30A1">
        <w:rPr>
          <w:rStyle w:val="s1"/>
          <w:rFonts w:ascii="Times New Roman" w:hAnsi="Times New Roman"/>
          <w:color w:val="000000"/>
        </w:rPr>
        <w:t xml:space="preserve"> 60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9: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995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 ул. Кооперативная, д.87. Кадастровый номер: 69:43:0070753:170.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824 855</w:t>
      </w:r>
      <w:r w:rsidRPr="00A6749E">
        <w:rPr>
          <w:rStyle w:val="s1"/>
          <w:rFonts w:ascii="Times New Roman" w:hAnsi="Times New Roman"/>
          <w:color w:val="000000"/>
        </w:rPr>
        <w:t>,00 (восемьсот двадцать четыре тысячи восемьсот пятьдесят пять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B30A1">
        <w:rPr>
          <w:rStyle w:val="s1"/>
          <w:rFonts w:ascii="Times New Roman" w:hAnsi="Times New Roman"/>
          <w:color w:val="000000"/>
        </w:rPr>
        <w:t xml:space="preserve"> 24 745 </w:t>
      </w:r>
      <w:r w:rsidR="00946C8D">
        <w:rPr>
          <w:rStyle w:val="s1"/>
          <w:rFonts w:ascii="Times New Roman" w:hAnsi="Times New Roman"/>
          <w:color w:val="000000"/>
        </w:rPr>
        <w:t xml:space="preserve">(двадцать четыре тысячи семьсот сорок пять) </w:t>
      </w:r>
      <w:r w:rsidR="006B30A1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лей</w:t>
      </w:r>
      <w:r w:rsidR="006B30A1">
        <w:rPr>
          <w:rStyle w:val="s1"/>
          <w:rFonts w:ascii="Times New Roman" w:hAnsi="Times New Roman"/>
          <w:color w:val="000000"/>
        </w:rPr>
        <w:t xml:space="preserve"> 65 коп.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B30A1">
        <w:rPr>
          <w:rStyle w:val="s1"/>
          <w:rFonts w:ascii="Times New Roman" w:hAnsi="Times New Roman"/>
          <w:color w:val="000000"/>
        </w:rPr>
        <w:t xml:space="preserve"> 164 971 </w:t>
      </w:r>
      <w:r w:rsidR="00946C8D">
        <w:rPr>
          <w:rStyle w:val="s1"/>
          <w:rFonts w:ascii="Times New Roman" w:hAnsi="Times New Roman"/>
          <w:color w:val="000000"/>
        </w:rPr>
        <w:t xml:space="preserve">(сто шестьдесят четыре тысячи девятьсот семьдесят один) </w:t>
      </w:r>
      <w:r w:rsidR="006B30A1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ль 00 коп.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Лот № 10:</w:t>
      </w:r>
    </w:p>
    <w:p w:rsidR="00A93B9E" w:rsidRPr="00A6749E" w:rsidRDefault="00A93B9E" w:rsidP="00A93B9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984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г. Конаково,  ул. Кооперативная, д.87. Кадастровый номер: 69:43:0070753:169.</w:t>
      </w:r>
    </w:p>
    <w:p w:rsidR="00A93B9E" w:rsidRPr="00A6749E" w:rsidRDefault="00A93B9E" w:rsidP="00A93B9E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A6749E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  <w:color w:val="000000"/>
        </w:rPr>
        <w:t>815 736</w:t>
      </w:r>
      <w:r w:rsidRPr="00A6749E">
        <w:rPr>
          <w:rStyle w:val="s1"/>
          <w:rFonts w:ascii="Times New Roman" w:hAnsi="Times New Roman"/>
          <w:color w:val="000000"/>
        </w:rPr>
        <w:t>,00 (восемьсот пятнадцать тысяч семьсот тридцать шесть руб. 00 коп.) рублей (НДС не облагается).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1"/>
          <w:rFonts w:ascii="Times New Roman" w:hAnsi="Times New Roman"/>
          <w:color w:val="000000"/>
        </w:rPr>
        <w:t>Шаг аукциона 3%: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6B30A1">
        <w:rPr>
          <w:rStyle w:val="s1"/>
          <w:rFonts w:ascii="Times New Roman" w:hAnsi="Times New Roman"/>
          <w:color w:val="000000"/>
        </w:rPr>
        <w:t xml:space="preserve"> </w:t>
      </w:r>
      <w:r w:rsidR="001434CF">
        <w:rPr>
          <w:rStyle w:val="s1"/>
          <w:rFonts w:ascii="Times New Roman" w:hAnsi="Times New Roman"/>
          <w:color w:val="000000"/>
        </w:rPr>
        <w:t xml:space="preserve">24 472 </w:t>
      </w:r>
      <w:r w:rsidR="00946C8D">
        <w:rPr>
          <w:rStyle w:val="s1"/>
          <w:rFonts w:ascii="Times New Roman" w:hAnsi="Times New Roman"/>
          <w:color w:val="000000"/>
        </w:rPr>
        <w:t xml:space="preserve">(двадцать четыре тысячи четыреста семьдесят два) </w:t>
      </w:r>
      <w:r w:rsidR="001434CF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ля</w:t>
      </w:r>
      <w:r w:rsidR="001434CF">
        <w:rPr>
          <w:rStyle w:val="s1"/>
          <w:rFonts w:ascii="Times New Roman" w:hAnsi="Times New Roman"/>
          <w:color w:val="000000"/>
        </w:rPr>
        <w:t xml:space="preserve"> 08 коп. </w:t>
      </w:r>
    </w:p>
    <w:p w:rsidR="00A6749E" w:rsidRPr="00CC57A0" w:rsidRDefault="00A6749E" w:rsidP="00A6749E">
      <w:pPr>
        <w:pStyle w:val="a5"/>
        <w:jc w:val="both"/>
        <w:rPr>
          <w:rFonts w:ascii="Times New Roman" w:hAnsi="Times New Roman"/>
        </w:rPr>
      </w:pPr>
      <w:r w:rsidRPr="00CC57A0">
        <w:rPr>
          <w:rStyle w:val="s2"/>
          <w:rFonts w:ascii="Times New Roman" w:hAnsi="Times New Roman"/>
          <w:color w:val="000000"/>
        </w:rPr>
        <w:t>Сумма задатка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CC57A0">
        <w:rPr>
          <w:rFonts w:ascii="Times New Roman" w:hAnsi="Times New Roman"/>
        </w:rPr>
        <w:t>20% от начальной цены продажи земельного участка</w:t>
      </w:r>
      <w:r w:rsidRPr="00CC57A0">
        <w:rPr>
          <w:rStyle w:val="s2"/>
          <w:rFonts w:ascii="Times New Roman" w:hAnsi="Times New Roman"/>
          <w:color w:val="000000"/>
        </w:rPr>
        <w:t>:</w:t>
      </w:r>
      <w:r w:rsidRPr="00CC57A0">
        <w:rPr>
          <w:rStyle w:val="apple-converted-space"/>
          <w:rFonts w:ascii="Times New Roman" w:hAnsi="Times New Roman"/>
          <w:color w:val="000000"/>
        </w:rPr>
        <w:t> </w:t>
      </w:r>
      <w:r w:rsidR="00085BCE">
        <w:rPr>
          <w:rStyle w:val="apple-converted-space"/>
          <w:rFonts w:ascii="Times New Roman" w:hAnsi="Times New Roman"/>
          <w:color w:val="000000"/>
        </w:rPr>
        <w:t>163 147</w:t>
      </w:r>
      <w:r w:rsidR="006B30A1">
        <w:rPr>
          <w:rStyle w:val="s1"/>
          <w:rFonts w:ascii="Times New Roman" w:hAnsi="Times New Roman"/>
          <w:color w:val="000000"/>
        </w:rPr>
        <w:t xml:space="preserve"> </w:t>
      </w:r>
      <w:r w:rsidR="00946C8D">
        <w:rPr>
          <w:rStyle w:val="s1"/>
          <w:rFonts w:ascii="Times New Roman" w:hAnsi="Times New Roman"/>
          <w:color w:val="000000"/>
        </w:rPr>
        <w:t xml:space="preserve">(сто шестьдесят три тысячи сто сорок семь) </w:t>
      </w:r>
      <w:r w:rsidR="00085BCE">
        <w:rPr>
          <w:rStyle w:val="s1"/>
          <w:rFonts w:ascii="Times New Roman" w:hAnsi="Times New Roman"/>
          <w:color w:val="000000"/>
        </w:rPr>
        <w:t>руб</w:t>
      </w:r>
      <w:r w:rsidR="00946C8D">
        <w:rPr>
          <w:rStyle w:val="s1"/>
          <w:rFonts w:ascii="Times New Roman" w:hAnsi="Times New Roman"/>
          <w:color w:val="000000"/>
        </w:rPr>
        <w:t>лей</w:t>
      </w:r>
      <w:r w:rsidR="00085BCE">
        <w:rPr>
          <w:rStyle w:val="s1"/>
          <w:rFonts w:ascii="Times New Roman" w:hAnsi="Times New Roman"/>
          <w:color w:val="000000"/>
        </w:rPr>
        <w:t xml:space="preserve"> 20 коп.</w:t>
      </w:r>
    </w:p>
    <w:p w:rsidR="009A1881" w:rsidRPr="00A6749E" w:rsidRDefault="009A1881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A6749E" w:rsidRDefault="0032145E" w:rsidP="0032145E">
      <w:pPr>
        <w:pStyle w:val="a5"/>
        <w:jc w:val="both"/>
        <w:rPr>
          <w:rFonts w:ascii="Times New Roman" w:hAnsi="Times New Roman"/>
        </w:rPr>
      </w:pPr>
      <w:r w:rsidRPr="00A6749E">
        <w:rPr>
          <w:rStyle w:val="s2"/>
          <w:rFonts w:ascii="Times New Roman" w:hAnsi="Times New Roman"/>
          <w:color w:val="000000"/>
        </w:rPr>
        <w:t>Получатель:</w:t>
      </w:r>
      <w:r w:rsidRPr="00A6749E">
        <w:rPr>
          <w:rStyle w:val="apple-converted-space"/>
          <w:rFonts w:ascii="Times New Roman" w:hAnsi="Times New Roman"/>
          <w:color w:val="000000"/>
        </w:rPr>
        <w:t> </w:t>
      </w:r>
      <w:r w:rsidRPr="00A6749E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A6749E" w:rsidRDefault="0032145E" w:rsidP="0032145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ИНН 6911028153; КПП 694901001</w:t>
      </w:r>
    </w:p>
    <w:p w:rsidR="0032145E" w:rsidRPr="00A6749E" w:rsidRDefault="0032145E" w:rsidP="0032145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ОКВЭД 75.11.31; ОКТМО 28630101</w:t>
      </w:r>
    </w:p>
    <w:p w:rsidR="0032145E" w:rsidRPr="00A6749E" w:rsidRDefault="0032145E" w:rsidP="0032145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Банк отделение Тверь г. Тверь; БИК 042809001</w:t>
      </w:r>
    </w:p>
    <w:p w:rsidR="0032145E" w:rsidRPr="00A6749E" w:rsidRDefault="0032145E" w:rsidP="0032145E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Р/с 40302810200003000004; л/с 05363026660</w:t>
      </w:r>
    </w:p>
    <w:p w:rsidR="0032145E" w:rsidRPr="00A6749E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A6749E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A6749E">
        <w:rPr>
          <w:rFonts w:ascii="Times New Roman" w:hAnsi="Times New Roman"/>
          <w:i/>
        </w:rPr>
        <w:t>Задаток за участие в аукционе</w:t>
      </w:r>
    </w:p>
    <w:p w:rsidR="00113EA0" w:rsidRPr="00A6749E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A91639" w:rsidRPr="00A6749E">
        <w:rPr>
          <w:rFonts w:ascii="Times New Roman" w:hAnsi="Times New Roman"/>
          <w:b/>
        </w:rPr>
        <w:t>15</w:t>
      </w:r>
      <w:r w:rsidRPr="00A6749E">
        <w:rPr>
          <w:rFonts w:ascii="Times New Roman" w:hAnsi="Times New Roman"/>
          <w:b/>
        </w:rPr>
        <w:t>.</w:t>
      </w:r>
      <w:r w:rsidR="00A91639" w:rsidRPr="00A6749E">
        <w:rPr>
          <w:rFonts w:ascii="Times New Roman" w:hAnsi="Times New Roman"/>
          <w:b/>
        </w:rPr>
        <w:t>06</w:t>
      </w:r>
      <w:r w:rsidRPr="00A6749E">
        <w:rPr>
          <w:rFonts w:ascii="Times New Roman" w:hAnsi="Times New Roman"/>
          <w:b/>
        </w:rPr>
        <w:t>.201</w:t>
      </w:r>
      <w:r w:rsidR="00A91639" w:rsidRPr="00A6749E">
        <w:rPr>
          <w:rFonts w:ascii="Times New Roman" w:hAnsi="Times New Roman"/>
          <w:b/>
        </w:rPr>
        <w:t>5</w:t>
      </w:r>
      <w:r w:rsidRPr="00A6749E">
        <w:rPr>
          <w:rFonts w:ascii="Times New Roman" w:hAnsi="Times New Roman"/>
          <w:b/>
        </w:rPr>
        <w:t>г.</w:t>
      </w:r>
    </w:p>
    <w:p w:rsidR="0099686D" w:rsidRPr="00A6749E" w:rsidRDefault="0099686D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  <w:bCs/>
        </w:rPr>
        <w:t>Срок начала и окончания подачи заявки:</w:t>
      </w:r>
      <w:r w:rsidRPr="00A6749E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A6749E">
        <w:rPr>
          <w:rFonts w:ascii="Times New Roman" w:hAnsi="Times New Roman"/>
          <w:u w:val="single"/>
        </w:rPr>
        <w:t xml:space="preserve">с </w:t>
      </w:r>
      <w:r w:rsidR="00A64675" w:rsidRPr="00A6749E">
        <w:rPr>
          <w:rFonts w:ascii="Times New Roman" w:hAnsi="Times New Roman"/>
          <w:u w:val="single"/>
        </w:rPr>
        <w:t>18 мая</w:t>
      </w:r>
      <w:r w:rsidRPr="00A6749E">
        <w:rPr>
          <w:rFonts w:ascii="Times New Roman" w:hAnsi="Times New Roman"/>
          <w:u w:val="single"/>
        </w:rPr>
        <w:t xml:space="preserve"> 201</w:t>
      </w:r>
      <w:r w:rsidR="00A64675" w:rsidRPr="00A6749E">
        <w:rPr>
          <w:rFonts w:ascii="Times New Roman" w:hAnsi="Times New Roman"/>
          <w:u w:val="single"/>
        </w:rPr>
        <w:t>5</w:t>
      </w:r>
      <w:r w:rsidRPr="00A6749E">
        <w:rPr>
          <w:rFonts w:ascii="Times New Roman" w:hAnsi="Times New Roman"/>
          <w:u w:val="single"/>
        </w:rPr>
        <w:t>г.</w:t>
      </w:r>
      <w:r w:rsidRPr="00A6749E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A6749E">
        <w:rPr>
          <w:rFonts w:ascii="Times New Roman" w:hAnsi="Times New Roman"/>
        </w:rPr>
        <w:t>в</w:t>
      </w:r>
      <w:r w:rsidRPr="00A6749E">
        <w:rPr>
          <w:rFonts w:ascii="Times New Roman" w:hAnsi="Times New Roman"/>
        </w:rPr>
        <w:t xml:space="preserve"> 17-00 часов (время московское)  </w:t>
      </w:r>
      <w:r w:rsidR="00A91639" w:rsidRPr="00A6749E">
        <w:rPr>
          <w:rFonts w:ascii="Times New Roman" w:hAnsi="Times New Roman"/>
        </w:rPr>
        <w:t>15</w:t>
      </w:r>
      <w:r w:rsidRPr="00A6749E">
        <w:rPr>
          <w:rFonts w:ascii="Times New Roman" w:hAnsi="Times New Roman"/>
        </w:rPr>
        <w:t xml:space="preserve"> </w:t>
      </w:r>
      <w:r w:rsidR="00A91639" w:rsidRPr="00A6749E">
        <w:rPr>
          <w:rFonts w:ascii="Times New Roman" w:hAnsi="Times New Roman"/>
        </w:rPr>
        <w:t>июня</w:t>
      </w:r>
      <w:r w:rsidRPr="00A6749E">
        <w:rPr>
          <w:rFonts w:ascii="Times New Roman" w:hAnsi="Times New Roman"/>
        </w:rPr>
        <w:t xml:space="preserve"> 201</w:t>
      </w:r>
      <w:r w:rsidR="00A91639" w:rsidRPr="00A6749E">
        <w:rPr>
          <w:rFonts w:ascii="Times New Roman" w:hAnsi="Times New Roman"/>
        </w:rPr>
        <w:t>5</w:t>
      </w:r>
      <w:r w:rsidRPr="00A6749E">
        <w:rPr>
          <w:rFonts w:ascii="Times New Roman" w:hAnsi="Times New Roman"/>
        </w:rPr>
        <w:t>г</w:t>
      </w:r>
      <w:r w:rsidR="002A713F">
        <w:rPr>
          <w:rFonts w:ascii="Times New Roman" w:hAnsi="Times New Roman"/>
        </w:rPr>
        <w:t>.</w:t>
      </w:r>
      <w:r w:rsidRPr="00A6749E">
        <w:rPr>
          <w:rFonts w:ascii="Times New Roman" w:hAnsi="Times New Roman"/>
        </w:rPr>
        <w:t>, по адресу: 171252, Тверская область, город Конаково, улица Энергетиков, дом 13, кабинет 58.</w:t>
      </w:r>
    </w:p>
    <w:p w:rsidR="0099686D" w:rsidRPr="00A6749E" w:rsidRDefault="0099686D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A91639" w:rsidRPr="00A6749E">
        <w:rPr>
          <w:rFonts w:ascii="Times New Roman" w:hAnsi="Times New Roman"/>
        </w:rPr>
        <w:t>16</w:t>
      </w:r>
      <w:r w:rsidRPr="00A6749E">
        <w:rPr>
          <w:rFonts w:ascii="Times New Roman" w:hAnsi="Times New Roman"/>
        </w:rPr>
        <w:t xml:space="preserve"> </w:t>
      </w:r>
      <w:r w:rsidR="00A91639" w:rsidRPr="00A6749E">
        <w:rPr>
          <w:rFonts w:ascii="Times New Roman" w:hAnsi="Times New Roman"/>
        </w:rPr>
        <w:t>июня</w:t>
      </w:r>
      <w:r w:rsidRPr="00A6749E">
        <w:rPr>
          <w:rFonts w:ascii="Times New Roman" w:hAnsi="Times New Roman"/>
        </w:rPr>
        <w:t xml:space="preserve"> 201</w:t>
      </w:r>
      <w:r w:rsidR="00A91639" w:rsidRPr="00A6749E">
        <w:rPr>
          <w:rFonts w:ascii="Times New Roman" w:hAnsi="Times New Roman"/>
        </w:rPr>
        <w:t>5</w:t>
      </w:r>
      <w:r w:rsidRPr="00A6749E">
        <w:rPr>
          <w:rFonts w:ascii="Times New Roman" w:hAnsi="Times New Roman"/>
        </w:rPr>
        <w:t>г. в 1</w:t>
      </w:r>
      <w:r w:rsidR="00953F06" w:rsidRPr="00A6749E">
        <w:rPr>
          <w:rFonts w:ascii="Times New Roman" w:hAnsi="Times New Roman"/>
        </w:rPr>
        <w:t>0</w:t>
      </w:r>
      <w:r w:rsidRPr="00A6749E">
        <w:rPr>
          <w:rFonts w:ascii="Times New Roman" w:hAnsi="Times New Roman"/>
        </w:rPr>
        <w:t>-</w:t>
      </w:r>
      <w:r w:rsidR="00A91639" w:rsidRPr="00A6749E">
        <w:rPr>
          <w:rFonts w:ascii="Times New Roman" w:hAnsi="Times New Roman"/>
        </w:rPr>
        <w:t>0</w:t>
      </w:r>
      <w:r w:rsidRPr="00A6749E">
        <w:rPr>
          <w:rFonts w:ascii="Times New Roman" w:hAnsi="Times New Roman"/>
        </w:rPr>
        <w:t>0 часов (время московское) по адресу: 171252, Тверская область, город Конаково, улица Энергетиков, дом 13, кабинет 5</w:t>
      </w:r>
      <w:r w:rsidR="00A91639" w:rsidRPr="00A6749E">
        <w:rPr>
          <w:rFonts w:ascii="Times New Roman" w:hAnsi="Times New Roman"/>
        </w:rPr>
        <w:t>6</w:t>
      </w:r>
      <w:r w:rsidRPr="00A6749E">
        <w:rPr>
          <w:rFonts w:ascii="Times New Roman" w:hAnsi="Times New Roman"/>
        </w:rPr>
        <w:t xml:space="preserve">. </w:t>
      </w:r>
    </w:p>
    <w:p w:rsidR="0099686D" w:rsidRPr="00A6749E" w:rsidRDefault="0099686D" w:rsidP="00E77887">
      <w:pPr>
        <w:pStyle w:val="a5"/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A64675" w:rsidRPr="00A6749E">
        <w:rPr>
          <w:rFonts w:ascii="Times New Roman" w:hAnsi="Times New Roman"/>
        </w:rPr>
        <w:t>17</w:t>
      </w:r>
      <w:r w:rsidRPr="00A6749E">
        <w:rPr>
          <w:rFonts w:ascii="Times New Roman" w:hAnsi="Times New Roman"/>
        </w:rPr>
        <w:t xml:space="preserve"> </w:t>
      </w:r>
      <w:r w:rsidR="00A64675" w:rsidRPr="00A6749E">
        <w:rPr>
          <w:rFonts w:ascii="Times New Roman" w:hAnsi="Times New Roman"/>
        </w:rPr>
        <w:t>июня</w:t>
      </w:r>
      <w:r w:rsidRPr="00A6749E">
        <w:rPr>
          <w:rFonts w:ascii="Times New Roman" w:hAnsi="Times New Roman"/>
        </w:rPr>
        <w:t xml:space="preserve"> 201</w:t>
      </w:r>
      <w:r w:rsidR="00A64675" w:rsidRPr="00A6749E">
        <w:rPr>
          <w:rFonts w:ascii="Times New Roman" w:hAnsi="Times New Roman"/>
        </w:rPr>
        <w:t>5</w:t>
      </w:r>
      <w:r w:rsidRPr="00A6749E">
        <w:rPr>
          <w:rFonts w:ascii="Times New Roman" w:hAnsi="Times New Roman"/>
        </w:rPr>
        <w:t>г. в 10-00 часов (время московское) по адресу: 171252, Тверская область, город Конаково, улица Энергетиков, дом 13, кабинет 5</w:t>
      </w:r>
      <w:r w:rsidR="00A91639" w:rsidRPr="00A6749E">
        <w:rPr>
          <w:rFonts w:ascii="Times New Roman" w:hAnsi="Times New Roman"/>
        </w:rPr>
        <w:t>6</w:t>
      </w:r>
      <w:r w:rsidRPr="00A6749E">
        <w:rPr>
          <w:rFonts w:ascii="Times New Roman" w:hAnsi="Times New Roman"/>
        </w:rPr>
        <w:t xml:space="preserve">. </w:t>
      </w:r>
    </w:p>
    <w:p w:rsidR="009A1881" w:rsidRPr="00A6749E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A6749E" w:rsidRDefault="00A64675" w:rsidP="00A64675">
      <w:pPr>
        <w:pStyle w:val="a5"/>
        <w:jc w:val="both"/>
        <w:rPr>
          <w:rFonts w:ascii="Times New Roman" w:hAnsi="Times New Roman"/>
        </w:rPr>
      </w:pPr>
      <w:r w:rsidRPr="00A6749E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A6749E" w:rsidRDefault="00A64675" w:rsidP="00A64675">
      <w:pPr>
        <w:pStyle w:val="a5"/>
        <w:jc w:val="both"/>
        <w:rPr>
          <w:rFonts w:ascii="Times New Roman" w:hAnsi="Times New Roman"/>
        </w:rPr>
      </w:pPr>
      <w:r w:rsidRPr="00A6749E">
        <w:rPr>
          <w:rStyle w:val="blk"/>
          <w:rFonts w:ascii="Times New Roman" w:hAnsi="Times New Roman"/>
        </w:rPr>
        <w:t xml:space="preserve">2)   </w:t>
      </w:r>
      <w:proofErr w:type="spellStart"/>
      <w:r w:rsidRPr="00A6749E">
        <w:rPr>
          <w:rStyle w:val="blk"/>
          <w:rFonts w:ascii="Times New Roman" w:hAnsi="Times New Roman"/>
        </w:rPr>
        <w:t>непоступление</w:t>
      </w:r>
      <w:proofErr w:type="spellEnd"/>
      <w:r w:rsidRPr="00A6749E">
        <w:rPr>
          <w:rStyle w:val="blk"/>
          <w:rFonts w:ascii="Times New Roman" w:hAnsi="Times New Roman"/>
        </w:rPr>
        <w:t xml:space="preserve"> задатка на дату рассмотрения заявок на участие в аукционе;</w:t>
      </w:r>
    </w:p>
    <w:p w:rsidR="00A64675" w:rsidRPr="00A6749E" w:rsidRDefault="00A64675" w:rsidP="00A64675">
      <w:pPr>
        <w:pStyle w:val="a5"/>
        <w:jc w:val="both"/>
        <w:rPr>
          <w:rFonts w:ascii="Times New Roman" w:hAnsi="Times New Roman"/>
        </w:rPr>
      </w:pPr>
      <w:r w:rsidRPr="00A6749E">
        <w:rPr>
          <w:rStyle w:val="blk"/>
          <w:rFonts w:ascii="Times New Roman" w:hAnsi="Times New Roman"/>
        </w:rPr>
        <w:lastRenderedPageBreak/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A6749E" w:rsidRDefault="00A64675" w:rsidP="00A64675">
      <w:pPr>
        <w:pStyle w:val="a5"/>
        <w:jc w:val="both"/>
        <w:rPr>
          <w:rFonts w:ascii="Times New Roman" w:hAnsi="Times New Roman"/>
        </w:rPr>
      </w:pPr>
      <w:r w:rsidRPr="00A6749E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A6749E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A6749E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3C3EFE" w:rsidRPr="00A6749E" w:rsidRDefault="003C3EFE" w:rsidP="00DB5244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color w:val="000000"/>
        </w:rPr>
        <w:t xml:space="preserve">Заявка в установленной форме (Приложение № </w:t>
      </w:r>
      <w:r w:rsidR="001F4A2D" w:rsidRPr="00A6749E">
        <w:rPr>
          <w:rFonts w:ascii="Times New Roman" w:hAnsi="Times New Roman"/>
          <w:color w:val="000000"/>
        </w:rPr>
        <w:t>1</w:t>
      </w:r>
      <w:r w:rsidRPr="00A6749E">
        <w:rPr>
          <w:rFonts w:ascii="Times New Roman" w:hAnsi="Times New Roman"/>
          <w:color w:val="000000"/>
        </w:rPr>
        <w:t>);</w:t>
      </w:r>
    </w:p>
    <w:p w:rsidR="00656689" w:rsidRPr="00A6749E" w:rsidRDefault="00656689" w:rsidP="00DB5244">
      <w:pPr>
        <w:pStyle w:val="a5"/>
        <w:numPr>
          <w:ilvl w:val="0"/>
          <w:numId w:val="14"/>
        </w:numPr>
        <w:jc w:val="both"/>
        <w:rPr>
          <w:rStyle w:val="blk"/>
          <w:rFonts w:ascii="Times New Roman" w:hAnsi="Times New Roman"/>
        </w:rPr>
      </w:pPr>
      <w:r w:rsidRPr="00A6749E">
        <w:rPr>
          <w:rStyle w:val="blk"/>
          <w:rFonts w:ascii="Times New Roman" w:hAnsi="Times New Roman"/>
        </w:rPr>
        <w:t>Копии документов, удостоверяющих личность заявителя;</w:t>
      </w:r>
    </w:p>
    <w:p w:rsidR="00656689" w:rsidRPr="00A6749E" w:rsidRDefault="00656689" w:rsidP="00DB5244">
      <w:pPr>
        <w:pStyle w:val="a5"/>
        <w:numPr>
          <w:ilvl w:val="0"/>
          <w:numId w:val="14"/>
        </w:numPr>
        <w:jc w:val="both"/>
        <w:rPr>
          <w:rStyle w:val="blk"/>
          <w:rFonts w:ascii="Times New Roman" w:hAnsi="Times New Roman"/>
          <w:color w:val="000000"/>
        </w:rPr>
      </w:pPr>
      <w:r w:rsidRPr="00A6749E">
        <w:rPr>
          <w:rStyle w:val="blk"/>
          <w:rFonts w:ascii="Times New Roman" w:hAnsi="Times New Roman"/>
        </w:rPr>
        <w:t>Документы, подтверждающие внесение задатка.</w:t>
      </w:r>
    </w:p>
    <w:p w:rsidR="003C3EFE" w:rsidRPr="00A6749E" w:rsidRDefault="003C3EFE" w:rsidP="00DB524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A6749E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A6749E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A6749E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A6749E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A6749E">
        <w:rPr>
          <w:rFonts w:ascii="Times New Roman" w:hAnsi="Times New Roman"/>
        </w:rPr>
        <w:t>39.11</w:t>
      </w:r>
      <w:r w:rsidRPr="00A6749E">
        <w:rPr>
          <w:rFonts w:ascii="Times New Roman" w:hAnsi="Times New Roman"/>
        </w:rPr>
        <w:t>, 3</w:t>
      </w:r>
      <w:r w:rsidR="00A93B9E" w:rsidRPr="00A6749E">
        <w:rPr>
          <w:rFonts w:ascii="Times New Roman" w:hAnsi="Times New Roman"/>
        </w:rPr>
        <w:t>9</w:t>
      </w:r>
      <w:r w:rsidRPr="00A6749E">
        <w:rPr>
          <w:rFonts w:ascii="Times New Roman" w:hAnsi="Times New Roman"/>
        </w:rPr>
        <w:t>.1</w:t>
      </w:r>
      <w:r w:rsidR="00A93B9E" w:rsidRPr="00A6749E">
        <w:rPr>
          <w:rFonts w:ascii="Times New Roman" w:hAnsi="Times New Roman"/>
        </w:rPr>
        <w:t>2</w:t>
      </w:r>
      <w:r w:rsidRPr="00A6749E">
        <w:rPr>
          <w:rFonts w:ascii="Times New Roman" w:hAnsi="Times New Roman"/>
        </w:rPr>
        <w:t xml:space="preserve"> Земельного кодекса РФ.</w:t>
      </w:r>
    </w:p>
    <w:p w:rsidR="00953F06" w:rsidRPr="00A6749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</w:p>
    <w:p w:rsidR="00953F06" w:rsidRPr="00A6749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A6749E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Договор </w:t>
      </w:r>
      <w:r w:rsidR="00B777A7" w:rsidRPr="00A6749E">
        <w:rPr>
          <w:rFonts w:ascii="Times New Roman" w:hAnsi="Times New Roman"/>
        </w:rPr>
        <w:t>купли-продажи</w:t>
      </w:r>
      <w:r w:rsidRPr="00A6749E">
        <w:rPr>
          <w:rFonts w:ascii="Times New Roman" w:hAnsi="Times New Roman"/>
        </w:rPr>
        <w:t xml:space="preserve"> подлежит заключению в срок</w:t>
      </w:r>
      <w:r w:rsidR="00953F06" w:rsidRPr="00A6749E">
        <w:rPr>
          <w:rFonts w:ascii="Times New Roman" w:hAnsi="Times New Roman"/>
        </w:rPr>
        <w:t xml:space="preserve">, составляющий не </w:t>
      </w:r>
      <w:r w:rsidRPr="00A6749E">
        <w:rPr>
          <w:rFonts w:ascii="Times New Roman" w:hAnsi="Times New Roman"/>
        </w:rPr>
        <w:t>ранее</w:t>
      </w:r>
      <w:r w:rsidR="00953F06" w:rsidRPr="00A6749E">
        <w:rPr>
          <w:rFonts w:ascii="Times New Roman" w:hAnsi="Times New Roman"/>
        </w:rPr>
        <w:t xml:space="preserve"> десяти дней </w:t>
      </w:r>
      <w:r w:rsidR="00946C8D">
        <w:rPr>
          <w:rFonts w:ascii="Times New Roman" w:hAnsi="Times New Roman"/>
        </w:rPr>
        <w:t xml:space="preserve">со дня </w:t>
      </w:r>
      <w:r w:rsidR="00953F06" w:rsidRPr="00A6749E">
        <w:rPr>
          <w:rFonts w:ascii="Times New Roman" w:hAnsi="Times New Roman"/>
        </w:rPr>
        <w:t xml:space="preserve">размещения на официальном сайте торгов </w:t>
      </w:r>
      <w:r w:rsidRPr="00A6749E">
        <w:rPr>
          <w:rFonts w:ascii="Times New Roman" w:hAnsi="Times New Roman"/>
        </w:rPr>
        <w:t>информации о результатах аукциона</w:t>
      </w:r>
      <w:r w:rsidR="00946C8D">
        <w:rPr>
          <w:rFonts w:ascii="Times New Roman" w:hAnsi="Times New Roman"/>
        </w:rPr>
        <w:t xml:space="preserve"> </w:t>
      </w:r>
      <w:r w:rsidR="00946C8D" w:rsidRPr="00A6749E">
        <w:rPr>
          <w:rFonts w:ascii="Times New Roman" w:hAnsi="Times New Roman"/>
        </w:rPr>
        <w:t xml:space="preserve">и не позднее </w:t>
      </w:r>
      <w:r w:rsidR="00946C8D">
        <w:rPr>
          <w:rFonts w:ascii="Times New Roman" w:hAnsi="Times New Roman"/>
        </w:rPr>
        <w:t>тридцати</w:t>
      </w:r>
      <w:r w:rsidR="00946C8D" w:rsidRPr="00A6749E">
        <w:rPr>
          <w:rFonts w:ascii="Times New Roman" w:hAnsi="Times New Roman"/>
        </w:rPr>
        <w:t xml:space="preserve"> дней со дня</w:t>
      </w:r>
      <w:r w:rsidR="00946C8D">
        <w:rPr>
          <w:rFonts w:ascii="Times New Roman" w:hAnsi="Times New Roman"/>
        </w:rPr>
        <w:t xml:space="preserve"> направления проекта договора купли-продажи</w:t>
      </w:r>
      <w:r w:rsidRPr="00A6749E">
        <w:rPr>
          <w:rFonts w:ascii="Times New Roman" w:hAnsi="Times New Roman"/>
        </w:rPr>
        <w:t>.</w:t>
      </w:r>
    </w:p>
    <w:p w:rsidR="00953F06" w:rsidRPr="00A6749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Внесенный победителем </w:t>
      </w:r>
      <w:r w:rsidR="009A1881" w:rsidRPr="00A6749E">
        <w:rPr>
          <w:rFonts w:ascii="Times New Roman" w:hAnsi="Times New Roman"/>
        </w:rPr>
        <w:t>аукциона</w:t>
      </w:r>
      <w:r w:rsidRPr="00A6749E">
        <w:rPr>
          <w:rFonts w:ascii="Times New Roman" w:hAnsi="Times New Roman"/>
        </w:rPr>
        <w:t xml:space="preserve"> задаток засчитывается в счет </w:t>
      </w:r>
      <w:r w:rsidR="009A1881" w:rsidRPr="00A6749E">
        <w:rPr>
          <w:rFonts w:ascii="Times New Roman" w:hAnsi="Times New Roman"/>
        </w:rPr>
        <w:t xml:space="preserve">исполнения обязательств по договору </w:t>
      </w:r>
      <w:r w:rsidR="00B777A7" w:rsidRPr="00A6749E">
        <w:rPr>
          <w:rFonts w:ascii="Times New Roman" w:hAnsi="Times New Roman"/>
        </w:rPr>
        <w:t>купли-продажи</w:t>
      </w:r>
      <w:r w:rsidR="009A1881" w:rsidRPr="00A6749E">
        <w:rPr>
          <w:rFonts w:ascii="Times New Roman" w:hAnsi="Times New Roman"/>
        </w:rPr>
        <w:t xml:space="preserve"> </w:t>
      </w:r>
      <w:r w:rsidRPr="00A6749E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B777A7" w:rsidRPr="00A6749E">
        <w:rPr>
          <w:rFonts w:ascii="Times New Roman" w:hAnsi="Times New Roman"/>
        </w:rPr>
        <w:t>купли-продажи земельного участка</w:t>
      </w:r>
      <w:r w:rsidRPr="00A6749E">
        <w:rPr>
          <w:rFonts w:ascii="Times New Roman" w:hAnsi="Times New Roman"/>
        </w:rPr>
        <w:t>, внесенный им задаток не возвращается.</w:t>
      </w:r>
    </w:p>
    <w:p w:rsidR="00953F06" w:rsidRPr="00A6749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Организатор </w:t>
      </w:r>
      <w:r w:rsidR="009A1881" w:rsidRPr="00A6749E">
        <w:rPr>
          <w:rFonts w:ascii="Times New Roman" w:hAnsi="Times New Roman"/>
        </w:rPr>
        <w:t>аукциона</w:t>
      </w:r>
      <w:r w:rsidRPr="00A6749E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A6749E">
        <w:rPr>
          <w:rFonts w:ascii="Times New Roman" w:hAnsi="Times New Roman"/>
        </w:rPr>
        <w:t>аукционе</w:t>
      </w:r>
      <w:r w:rsidRPr="00A6749E">
        <w:rPr>
          <w:rFonts w:ascii="Times New Roman" w:hAnsi="Times New Roman"/>
        </w:rPr>
        <w:t xml:space="preserve">, в течение 3 </w:t>
      </w:r>
      <w:r w:rsidR="00A91639" w:rsidRPr="00A6749E">
        <w:rPr>
          <w:rFonts w:ascii="Times New Roman" w:hAnsi="Times New Roman"/>
        </w:rPr>
        <w:t xml:space="preserve">рабочих </w:t>
      </w:r>
      <w:r w:rsidRPr="00A6749E">
        <w:rPr>
          <w:rFonts w:ascii="Times New Roman" w:hAnsi="Times New Roman"/>
        </w:rPr>
        <w:t xml:space="preserve">дней со дня оформления протокола </w:t>
      </w:r>
      <w:r w:rsidR="009A1881" w:rsidRPr="00A6749E">
        <w:rPr>
          <w:rFonts w:ascii="Times New Roman" w:hAnsi="Times New Roman"/>
        </w:rPr>
        <w:t>приема заявок на участие в аукционе</w:t>
      </w:r>
      <w:r w:rsidRPr="00A6749E">
        <w:rPr>
          <w:rFonts w:ascii="Times New Roman" w:hAnsi="Times New Roman"/>
        </w:rPr>
        <w:t>.</w:t>
      </w:r>
    </w:p>
    <w:p w:rsidR="00953F06" w:rsidRPr="00A6749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A6749E">
        <w:rPr>
          <w:rFonts w:ascii="Times New Roman" w:hAnsi="Times New Roman"/>
          <w:bCs/>
        </w:rPr>
        <w:t xml:space="preserve">Организатор </w:t>
      </w:r>
      <w:r w:rsidR="009A1881" w:rsidRPr="00A6749E">
        <w:rPr>
          <w:rFonts w:ascii="Times New Roman" w:hAnsi="Times New Roman"/>
          <w:bCs/>
        </w:rPr>
        <w:t>аукциона</w:t>
      </w:r>
      <w:r w:rsidRPr="00A6749E">
        <w:rPr>
          <w:rFonts w:ascii="Times New Roman" w:hAnsi="Times New Roman"/>
          <w:bCs/>
        </w:rPr>
        <w:t xml:space="preserve"> обязан в течение 3 </w:t>
      </w:r>
      <w:r w:rsidR="00A91639" w:rsidRPr="00A6749E">
        <w:rPr>
          <w:rFonts w:ascii="Times New Roman" w:hAnsi="Times New Roman"/>
          <w:bCs/>
        </w:rPr>
        <w:t xml:space="preserve">рабочих </w:t>
      </w:r>
      <w:r w:rsidRPr="00A6749E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A6749E">
        <w:rPr>
          <w:rFonts w:ascii="Times New Roman" w:hAnsi="Times New Roman"/>
          <w:bCs/>
        </w:rPr>
        <w:t>аукциона</w:t>
      </w:r>
      <w:r w:rsidRPr="00A6749E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A6749E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A6749E">
        <w:rPr>
          <w:rFonts w:ascii="Times New Roman" w:hAnsi="Times New Roman"/>
          <w:bCs/>
        </w:rPr>
        <w:t xml:space="preserve">С </w:t>
      </w:r>
      <w:r w:rsidR="001B1570" w:rsidRPr="00A6749E">
        <w:rPr>
          <w:rFonts w:ascii="Times New Roman" w:hAnsi="Times New Roman"/>
          <w:bCs/>
        </w:rPr>
        <w:t xml:space="preserve">формой заявки, проектом договора купли-продажи земельного участка, </w:t>
      </w:r>
      <w:r w:rsidRPr="00A6749E">
        <w:rPr>
          <w:rFonts w:ascii="Times New Roman" w:hAnsi="Times New Roman"/>
          <w:bCs/>
        </w:rPr>
        <w:t>техническими условиями подключения объекта к сетям инженерно-технического обеспечения, информацией о плате за подключение</w:t>
      </w:r>
      <w:r w:rsidR="00A6749E">
        <w:rPr>
          <w:rFonts w:ascii="Times New Roman" w:hAnsi="Times New Roman"/>
          <w:bCs/>
        </w:rPr>
        <w:t xml:space="preserve">, а также иной информацией </w:t>
      </w:r>
      <w:r w:rsidRPr="00A6749E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6749E">
        <w:rPr>
          <w:rFonts w:ascii="Times New Roman" w:hAnsi="Times New Roman"/>
          <w:bCs/>
          <w:color w:val="000000"/>
        </w:rPr>
        <w:t>Тверская область, город Конаково, ул. Энергетиков д. 13, кабинет 58; тел: 8(48242) 3-76-00</w:t>
      </w:r>
      <w:r w:rsidRPr="00A6749E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6749E">
        <w:rPr>
          <w:rFonts w:ascii="Times New Roman" w:hAnsi="Times New Roman"/>
        </w:rPr>
        <w:t>www</w:t>
      </w:r>
      <w:proofErr w:type="spellEnd"/>
      <w:r w:rsidRPr="00A6749E">
        <w:rPr>
          <w:rFonts w:ascii="Times New Roman" w:hAnsi="Times New Roman"/>
        </w:rPr>
        <w:t>.</w:t>
      </w:r>
      <w:proofErr w:type="spellStart"/>
      <w:r w:rsidRPr="00A6749E">
        <w:rPr>
          <w:rFonts w:ascii="Times New Roman" w:hAnsi="Times New Roman"/>
          <w:lang w:val="en-US"/>
        </w:rPr>
        <w:t>torgi</w:t>
      </w:r>
      <w:proofErr w:type="spellEnd"/>
      <w:r w:rsidRPr="00A6749E">
        <w:rPr>
          <w:rFonts w:ascii="Times New Roman" w:hAnsi="Times New Roman"/>
        </w:rPr>
        <w:t>.</w:t>
      </w:r>
      <w:proofErr w:type="spellStart"/>
      <w:r w:rsidRPr="00A6749E">
        <w:rPr>
          <w:rFonts w:ascii="Times New Roman" w:hAnsi="Times New Roman"/>
        </w:rPr>
        <w:t>gov.ru</w:t>
      </w:r>
      <w:proofErr w:type="spellEnd"/>
      <w:r w:rsidRPr="00A6749E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A6749E">
          <w:rPr>
            <w:rStyle w:val="a3"/>
            <w:lang w:val="en-GB"/>
          </w:rPr>
          <w:t>www</w:t>
        </w:r>
        <w:r w:rsidRPr="00A6749E">
          <w:rPr>
            <w:rStyle w:val="a3"/>
          </w:rPr>
          <w:t>.</w:t>
        </w:r>
        <w:proofErr w:type="spellStart"/>
        <w:r w:rsidRPr="00A6749E">
          <w:rPr>
            <w:rStyle w:val="a3"/>
            <w:lang w:val="en-GB"/>
          </w:rPr>
          <w:t>konakovo</w:t>
        </w:r>
        <w:proofErr w:type="spellEnd"/>
        <w:r w:rsidRPr="00A6749E">
          <w:rPr>
            <w:rStyle w:val="a3"/>
          </w:rPr>
          <w:t>.</w:t>
        </w:r>
        <w:r w:rsidRPr="00A6749E">
          <w:rPr>
            <w:rStyle w:val="a3"/>
            <w:lang w:val="en-GB"/>
          </w:rPr>
          <w:t>in</w:t>
        </w:r>
      </w:hyperlink>
      <w:r w:rsidRPr="00A6749E">
        <w:rPr>
          <w:rFonts w:ascii="Times New Roman" w:hAnsi="Times New Roman"/>
        </w:rPr>
        <w:t>, без взимания платы.</w:t>
      </w:r>
    </w:p>
    <w:sectPr w:rsidR="00A33DF8" w:rsidRPr="00A6749E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5489"/>
    <w:rsid w:val="00077658"/>
    <w:rsid w:val="00085BCE"/>
    <w:rsid w:val="00094BC9"/>
    <w:rsid w:val="000A2F36"/>
    <w:rsid w:val="000D5EAB"/>
    <w:rsid w:val="00113EA0"/>
    <w:rsid w:val="001264DC"/>
    <w:rsid w:val="001434CF"/>
    <w:rsid w:val="00144B53"/>
    <w:rsid w:val="00146685"/>
    <w:rsid w:val="001A1A54"/>
    <w:rsid w:val="001A2522"/>
    <w:rsid w:val="001A7242"/>
    <w:rsid w:val="001B1570"/>
    <w:rsid w:val="001C1088"/>
    <w:rsid w:val="001C4C4D"/>
    <w:rsid w:val="001F4A2D"/>
    <w:rsid w:val="002053FF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32145E"/>
    <w:rsid w:val="003244C0"/>
    <w:rsid w:val="003557E5"/>
    <w:rsid w:val="00380F6A"/>
    <w:rsid w:val="00386A7F"/>
    <w:rsid w:val="003C3EFE"/>
    <w:rsid w:val="004006FB"/>
    <w:rsid w:val="004506E0"/>
    <w:rsid w:val="004A5607"/>
    <w:rsid w:val="004F3908"/>
    <w:rsid w:val="004F3FE3"/>
    <w:rsid w:val="00543403"/>
    <w:rsid w:val="005436ED"/>
    <w:rsid w:val="00552A5A"/>
    <w:rsid w:val="0055395A"/>
    <w:rsid w:val="005C05B7"/>
    <w:rsid w:val="005C78E1"/>
    <w:rsid w:val="005D2D4B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7977"/>
    <w:rsid w:val="00841386"/>
    <w:rsid w:val="008515BA"/>
    <w:rsid w:val="00860414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82527"/>
    <w:rsid w:val="0099686D"/>
    <w:rsid w:val="009A1881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51538"/>
    <w:rsid w:val="00B5589D"/>
    <w:rsid w:val="00B616A7"/>
    <w:rsid w:val="00B66BED"/>
    <w:rsid w:val="00B735A9"/>
    <w:rsid w:val="00B777A7"/>
    <w:rsid w:val="00B8427D"/>
    <w:rsid w:val="00BC07C0"/>
    <w:rsid w:val="00BD3800"/>
    <w:rsid w:val="00C55FF5"/>
    <w:rsid w:val="00C62808"/>
    <w:rsid w:val="00C910C2"/>
    <w:rsid w:val="00C965B1"/>
    <w:rsid w:val="00CA00FB"/>
    <w:rsid w:val="00CC57A0"/>
    <w:rsid w:val="00CF0E7F"/>
    <w:rsid w:val="00CF2AE3"/>
    <w:rsid w:val="00D65B9E"/>
    <w:rsid w:val="00D82CF8"/>
    <w:rsid w:val="00DA5E68"/>
    <w:rsid w:val="00DB5244"/>
    <w:rsid w:val="00DF0502"/>
    <w:rsid w:val="00DF2A7A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F501C"/>
    <w:rsid w:val="00F10BF4"/>
    <w:rsid w:val="00FE7747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kras</cp:lastModifiedBy>
  <cp:revision>6</cp:revision>
  <cp:lastPrinted>2015-05-13T06:35:00Z</cp:lastPrinted>
  <dcterms:created xsi:type="dcterms:W3CDTF">2015-05-13T15:47:00Z</dcterms:created>
  <dcterms:modified xsi:type="dcterms:W3CDTF">2015-05-14T06:16:00Z</dcterms:modified>
</cp:coreProperties>
</file>